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88"/>
        <w:gridCol w:w="6"/>
        <w:gridCol w:w="6"/>
      </w:tblGrid>
      <w:tr w:rsidR="002B3955" w:rsidTr="0063778A">
        <w:trPr>
          <w:trHeight w:hRule="exact" w:val="577"/>
        </w:trPr>
        <w:tc>
          <w:tcPr>
            <w:tcW w:w="0" w:type="auto"/>
          </w:tcPr>
          <w:p w:rsidR="002B3955" w:rsidRDefault="002B3955">
            <w:bookmarkStart w:id="0" w:name="_GoBack"/>
            <w:bookmarkEnd w:id="0"/>
          </w:p>
        </w:tc>
        <w:tc>
          <w:tcPr>
            <w:tcW w:w="0" w:type="auto"/>
          </w:tcPr>
          <w:p w:rsidR="002B3955" w:rsidRPr="0063778A" w:rsidRDefault="0034781C" w:rsidP="0063778A">
            <w:pPr>
              <w:rPr>
                <w:rFonts w:asciiTheme="minorHAnsi" w:hAnsiTheme="minorHAnsi" w:cstheme="minorHAnsi"/>
              </w:rPr>
            </w:pPr>
            <w:r w:rsidRPr="0063778A">
              <w:rPr>
                <w:rFonts w:asciiTheme="minorHAnsi" w:eastAsia="Arial" w:hAnsiTheme="minorHAnsi" w:cstheme="minorHAnsi"/>
                <w:color w:val="000000"/>
                <w:sz w:val="40"/>
              </w:rPr>
              <w:t>Priestley College</w:t>
            </w:r>
            <w:r w:rsidR="0063778A">
              <w:rPr>
                <w:rFonts w:asciiTheme="minorHAnsi" w:eastAsia="Arial" w:hAnsiTheme="minorHAnsi" w:cstheme="minorHAnsi"/>
                <w:color w:val="000000"/>
                <w:sz w:val="40"/>
              </w:rPr>
              <w:t xml:space="preserve"> </w:t>
            </w:r>
            <w:r w:rsidR="0063778A" w:rsidRPr="0063778A">
              <w:rPr>
                <w:rFonts w:asciiTheme="minorHAnsi" w:eastAsia="Arial" w:hAnsiTheme="minorHAnsi" w:cstheme="minorHAnsi"/>
                <w:color w:val="696969"/>
                <w:sz w:val="36"/>
              </w:rPr>
              <w:t xml:space="preserve">Governing Body </w:t>
            </w:r>
            <w:r w:rsidRPr="0063778A">
              <w:rPr>
                <w:rFonts w:asciiTheme="minorHAnsi" w:eastAsia="Arial" w:hAnsiTheme="minorHAnsi" w:cstheme="minorHAnsi"/>
                <w:color w:val="696969"/>
                <w:sz w:val="36"/>
              </w:rPr>
              <w:t>Attendance</w:t>
            </w:r>
            <w:r w:rsidR="0063778A" w:rsidRPr="0063778A">
              <w:rPr>
                <w:rFonts w:asciiTheme="minorHAnsi" w:eastAsia="Arial" w:hAnsiTheme="minorHAnsi" w:cstheme="minorHAnsi"/>
                <w:color w:val="696969"/>
                <w:sz w:val="36"/>
              </w:rPr>
              <w:t xml:space="preserve"> 2022/23</w:t>
            </w:r>
          </w:p>
        </w:tc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Default="002B3955"/>
        </w:tc>
      </w:tr>
      <w:tr w:rsidR="002B3955" w:rsidTr="0063778A">
        <w:trPr>
          <w:trHeight w:hRule="exact" w:val="780"/>
        </w:trPr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Pr="0063778A" w:rsidRDefault="0034781C">
            <w:pPr>
              <w:rPr>
                <w:rFonts w:asciiTheme="minorHAnsi" w:hAnsiTheme="minorHAnsi" w:cstheme="minorHAnsi"/>
              </w:rPr>
            </w:pPr>
            <w:r w:rsidRPr="0063778A">
              <w:rPr>
                <w:rFonts w:asciiTheme="minorHAnsi" w:eastAsia="Arial" w:hAnsiTheme="minorHAnsi" w:cstheme="minorHAnsi"/>
                <w:color w:val="696969"/>
                <w:sz w:val="20"/>
              </w:rPr>
              <w:t>Y = Attended, N = Apologies Accepted, NA = Apologies not Accepted, NS = No Apologies sent, Blank = Not Required,</w:t>
            </w:r>
            <w:r w:rsidR="0063778A">
              <w:rPr>
                <w:rFonts w:asciiTheme="minorHAnsi" w:hAnsiTheme="minorHAnsi" w:cstheme="minorHAnsi"/>
              </w:rPr>
              <w:t xml:space="preserve"> </w:t>
            </w:r>
            <w:r w:rsidR="0063778A" w:rsidRPr="0063778A">
              <w:rPr>
                <w:rFonts w:asciiTheme="minorHAnsi" w:eastAsia="Arial" w:hAnsiTheme="minorHAnsi" w:cstheme="minorHAnsi"/>
                <w:color w:val="696969"/>
                <w:sz w:val="20"/>
              </w:rPr>
              <w:t>R = Resigned</w:t>
            </w:r>
          </w:p>
        </w:tc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Default="002B3955"/>
        </w:tc>
      </w:tr>
      <w:tr w:rsidR="0063778A" w:rsidTr="0063778A">
        <w:tc>
          <w:tcPr>
            <w:tcW w:w="0" w:type="auto"/>
          </w:tcPr>
          <w:p w:rsidR="002B3955" w:rsidRDefault="002B3955"/>
        </w:tc>
        <w:tc>
          <w:tcPr>
            <w:tcW w:w="0" w:type="auto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831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508"/>
              <w:gridCol w:w="330"/>
            </w:tblGrid>
            <w:tr w:rsidR="0034781C" w:rsidRPr="0063778A" w:rsidTr="0034781C">
              <w:trPr>
                <w:trHeight w:hRule="exact" w:val="1935"/>
              </w:trPr>
              <w:tc>
                <w:tcPr>
                  <w:tcW w:w="2268" w:type="dxa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Strategic Planning Workshop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FHRO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Q&amp;S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LGB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SPG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Q&amp;S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LGB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SPG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FHRO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Q&amp;S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Governance Seminar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FHRO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Q&amp;S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LGB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SPG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FHRO Meeting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Q&amp;S Committee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Priestley Local governing body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34781C" w:rsidRPr="0063778A" w:rsidRDefault="0034781C">
                  <w:pP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Meetings required to attend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34781C" w:rsidRDefault="0034781C">
                  <w:pP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4781C" w:rsidRPr="0063778A" w:rsidTr="0034781C">
              <w:trPr>
                <w:trHeight w:hRule="exact" w:val="1110"/>
              </w:trPr>
              <w:tc>
                <w:tcPr>
                  <w:tcW w:w="2268" w:type="dxa"/>
                  <w:vAlign w:val="bottom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b/>
                      <w:color w:val="000000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1831" w:type="dxa"/>
                  <w:vAlign w:val="bottom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b/>
                      <w:color w:val="000000"/>
                      <w:sz w:val="20"/>
                      <w:szCs w:val="20"/>
                    </w:rPr>
                    <w:t>Governor Type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22 Sep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12 Oct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13 Oct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20 Oct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24 Nov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07 Dec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15 Dec 2022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 Jan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08 Feb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16 Feb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 Mar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16 Mar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26 Apr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04 May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18 May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15 Jun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21 Jun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22 Jun 2023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06 Jul 2023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34781C" w:rsidRPr="0063778A" w:rsidRDefault="0034781C">
                  <w:pP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34781C" w:rsidRPr="0063778A" w:rsidRDefault="0034781C">
                  <w:pP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Janine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Boyo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hAnsiTheme="minorHAnsi" w:cstheme="minorHAnsi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 w:rsidP="0063778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 w:rsidP="0063778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33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Gerry  Brennan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10/11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Andrew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Cannell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11/14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Philip Dyke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10/14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Mark 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Edgington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Staff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8/9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Alan Farquharson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8/10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James Gresty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18/19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</w:tr>
            <w:tr w:rsidR="0034781C" w:rsidRPr="0063778A" w:rsidTr="0034781C">
              <w:trPr>
                <w:trHeight w:hRule="exact" w:val="35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Amy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Heald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Staff (Support)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8/8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Simon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Ince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2/3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Simon Jenkins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7/8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Peter  Kahn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9/11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John Monaghan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7/10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Mowat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11/13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Louisa Reeves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8/11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Karen Ridge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hAnsiTheme="minorHAnsi" w:cstheme="minorHAnsi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2/3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67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Ian  Rigby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5/6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Beverley  Scott-Herron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7/11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Carolyn Williams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6/6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34781C" w:rsidRPr="0063778A" w:rsidTr="0034781C">
              <w:trPr>
                <w:trHeight w:hRule="exact" w:val="375"/>
              </w:trPr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Sheila Yates (Chair of LGB)</w:t>
                  </w:r>
                </w:p>
              </w:tc>
              <w:tc>
                <w:tcPr>
                  <w:tcW w:w="183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778A"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Pr="0063778A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19/19</w:t>
                  </w:r>
                </w:p>
              </w:tc>
              <w:tc>
                <w:tcPr>
                  <w:tcW w:w="0" w:type="auto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34781C" w:rsidRPr="0063778A" w:rsidTr="00E02644">
              <w:trPr>
                <w:trHeight w:hRule="exact" w:val="375"/>
              </w:trPr>
              <w:tc>
                <w:tcPr>
                  <w:tcW w:w="0" w:type="auto"/>
                  <w:gridSpan w:val="23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34781C" w:rsidRDefault="0034781C" w:rsidP="0034781C">
                  <w:pPr>
                    <w:jc w:val="right"/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0"/>
                      <w:szCs w:val="20"/>
                    </w:rPr>
                    <w:t>Average annual attendance at meetings 80%</w:t>
                  </w:r>
                </w:p>
              </w:tc>
            </w:tr>
          </w:tbl>
          <w:p w:rsidR="002B3955" w:rsidRDefault="002B3955"/>
        </w:tc>
        <w:tc>
          <w:tcPr>
            <w:tcW w:w="0" w:type="auto"/>
          </w:tcPr>
          <w:p w:rsidR="002B3955" w:rsidRDefault="002B3955"/>
        </w:tc>
      </w:tr>
      <w:tr w:rsidR="002B3955" w:rsidTr="0063778A">
        <w:trPr>
          <w:trHeight w:hRule="exact" w:val="472"/>
        </w:trPr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Default="002B3955"/>
        </w:tc>
        <w:tc>
          <w:tcPr>
            <w:tcW w:w="0" w:type="auto"/>
          </w:tcPr>
          <w:p w:rsidR="002B3955" w:rsidRDefault="002B3955"/>
        </w:tc>
      </w:tr>
    </w:tbl>
    <w:p w:rsidR="002B3955" w:rsidRDefault="002B3955"/>
    <w:sectPr w:rsidR="002B3955" w:rsidSect="0063778A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55"/>
    <w:rsid w:val="000219A1"/>
    <w:rsid w:val="002B3955"/>
    <w:rsid w:val="0034781C"/>
    <w:rsid w:val="0063778A"/>
    <w:rsid w:val="008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989B6-FA1D-4A10-A7F0-E520C5A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A1"/>
    <w:rPr>
      <w:rFonts w:ascii="Segoe UI" w:hAnsi="Segoe UI" w:cs="Segoe UI"/>
      <w:sz w:val="18"/>
      <w:szCs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</cp:revision>
  <cp:lastPrinted>2023-09-15T07:11:00Z</cp:lastPrinted>
  <dcterms:created xsi:type="dcterms:W3CDTF">2024-01-10T13:42:00Z</dcterms:created>
  <dcterms:modified xsi:type="dcterms:W3CDTF">2024-01-10T13:42:00Z</dcterms:modified>
</cp:coreProperties>
</file>