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86B53" w14:textId="77777777" w:rsidR="009C1F1A" w:rsidRDefault="00ED202A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Priestley College</w:t>
      </w:r>
    </w:p>
    <w:p w14:paraId="007A2387" w14:textId="77777777" w:rsidR="009C1F1A" w:rsidRDefault="009C1F1A">
      <w:pPr>
        <w:spacing w:after="0" w:line="240" w:lineRule="auto"/>
        <w:rPr>
          <w:rFonts w:ascii="Tahoma" w:eastAsia="Tahoma" w:hAnsi="Tahoma" w:cs="Tahoma"/>
          <w:b/>
        </w:rPr>
      </w:pPr>
    </w:p>
    <w:p w14:paraId="68B19362" w14:textId="77777777" w:rsidR="009C1F1A" w:rsidRDefault="00ED202A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Meeting of the Priestley College Governing Body</w:t>
      </w:r>
    </w:p>
    <w:p w14:paraId="7F701048" w14:textId="1CF53957" w:rsidR="009C1F1A" w:rsidRDefault="00ED202A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held at 4.30pm on Thursday, </w:t>
      </w:r>
      <w:r w:rsidR="006A5E0F">
        <w:rPr>
          <w:rFonts w:ascii="Tahoma" w:eastAsia="Tahoma" w:hAnsi="Tahoma" w:cs="Tahoma"/>
        </w:rPr>
        <w:t>14 March 2024</w:t>
      </w:r>
      <w:r>
        <w:rPr>
          <w:rFonts w:ascii="Tahoma" w:eastAsia="Tahoma" w:hAnsi="Tahoma" w:cs="Tahoma"/>
        </w:rPr>
        <w:t xml:space="preserve"> in room P1:16</w:t>
      </w:r>
    </w:p>
    <w:p w14:paraId="092DA53A" w14:textId="77777777" w:rsidR="009C1F1A" w:rsidRDefault="009C1F1A">
      <w:pPr>
        <w:spacing w:after="0" w:line="240" w:lineRule="auto"/>
        <w:jc w:val="center"/>
        <w:rPr>
          <w:rFonts w:ascii="Tahoma" w:eastAsia="Tahoma" w:hAnsi="Tahoma" w:cs="Tahoma"/>
        </w:rPr>
      </w:pPr>
    </w:p>
    <w:p w14:paraId="37285A58" w14:textId="0A7F9D80" w:rsidR="009C1F1A" w:rsidRDefault="00D927DC">
      <w:pPr>
        <w:spacing w:after="0" w:line="240" w:lineRule="auto"/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Minutes</w:t>
      </w:r>
    </w:p>
    <w:tbl>
      <w:tblPr>
        <w:tblStyle w:val="a"/>
        <w:tblW w:w="9016" w:type="dxa"/>
        <w:tblLayout w:type="fixed"/>
        <w:tblLook w:val="0400" w:firstRow="0" w:lastRow="0" w:firstColumn="0" w:lastColumn="0" w:noHBand="0" w:noVBand="1"/>
      </w:tblPr>
      <w:tblGrid>
        <w:gridCol w:w="5387"/>
        <w:gridCol w:w="3629"/>
      </w:tblGrid>
      <w:tr w:rsidR="009C1F1A" w14:paraId="52445450" w14:textId="77777777" w:rsidTr="00BD7844">
        <w:tc>
          <w:tcPr>
            <w:tcW w:w="5387" w:type="dxa"/>
          </w:tcPr>
          <w:p w14:paraId="221EA542" w14:textId="77777777" w:rsidR="009C1F1A" w:rsidRDefault="00ED202A">
            <w:pPr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Members </w:t>
            </w:r>
          </w:p>
        </w:tc>
        <w:tc>
          <w:tcPr>
            <w:tcW w:w="3629" w:type="dxa"/>
          </w:tcPr>
          <w:p w14:paraId="0CB68CCD" w14:textId="77777777" w:rsidR="009C1F1A" w:rsidRDefault="009C1F1A">
            <w:pPr>
              <w:rPr>
                <w:rFonts w:ascii="Tahoma" w:eastAsia="Tahoma" w:hAnsi="Tahoma" w:cs="Tahoma"/>
              </w:rPr>
            </w:pPr>
          </w:p>
        </w:tc>
      </w:tr>
      <w:tr w:rsidR="009C1F1A" w14:paraId="5001A144" w14:textId="77777777" w:rsidTr="00BD7844">
        <w:tc>
          <w:tcPr>
            <w:tcW w:w="5387" w:type="dxa"/>
          </w:tcPr>
          <w:p w14:paraId="2263519D" w14:textId="77777777" w:rsidR="009C1F1A" w:rsidRDefault="00ED202A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Gerry Brennan</w:t>
            </w:r>
          </w:p>
          <w:p w14:paraId="573EB1A0" w14:textId="77777777" w:rsidR="009C1F1A" w:rsidRDefault="00ED202A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Andrew </w:t>
            </w:r>
            <w:proofErr w:type="spellStart"/>
            <w:r>
              <w:rPr>
                <w:rFonts w:ascii="Tahoma" w:eastAsia="Tahoma" w:hAnsi="Tahoma" w:cs="Tahoma"/>
              </w:rPr>
              <w:t>Cannell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</w:p>
          <w:p w14:paraId="1B312CCE" w14:textId="77777777" w:rsidR="009C1F1A" w:rsidRDefault="00ED202A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Philip Dyke</w:t>
            </w:r>
          </w:p>
          <w:p w14:paraId="4890A0F8" w14:textId="77777777" w:rsidR="009C1F1A" w:rsidRPr="00E357E6" w:rsidRDefault="00ED202A">
            <w:pPr>
              <w:rPr>
                <w:rFonts w:ascii="Tahoma" w:eastAsia="Tahoma" w:hAnsi="Tahoma" w:cs="Tahoma"/>
                <w:lang w:val="de-DE"/>
              </w:rPr>
            </w:pPr>
            <w:r w:rsidRPr="00E357E6">
              <w:rPr>
                <w:rFonts w:ascii="Tahoma" w:eastAsia="Tahoma" w:hAnsi="Tahoma" w:cs="Tahoma"/>
                <w:lang w:val="de-DE"/>
              </w:rPr>
              <w:t>Mark Edgington</w:t>
            </w:r>
          </w:p>
          <w:p w14:paraId="6F7C2488" w14:textId="77777777" w:rsidR="009C1F1A" w:rsidRPr="00E357E6" w:rsidRDefault="00ED202A">
            <w:pPr>
              <w:rPr>
                <w:rFonts w:ascii="Tahoma" w:eastAsia="Tahoma" w:hAnsi="Tahoma" w:cs="Tahoma"/>
                <w:lang w:val="de-DE"/>
              </w:rPr>
            </w:pPr>
            <w:r w:rsidRPr="00E357E6">
              <w:rPr>
                <w:rFonts w:ascii="Tahoma" w:eastAsia="Tahoma" w:hAnsi="Tahoma" w:cs="Tahoma"/>
                <w:lang w:val="de-DE"/>
              </w:rPr>
              <w:t xml:space="preserve">Alan Farquharson </w:t>
            </w:r>
          </w:p>
          <w:p w14:paraId="08925877" w14:textId="77777777" w:rsidR="00CE3DB0" w:rsidRPr="00E357E6" w:rsidRDefault="00CE3DB0">
            <w:pPr>
              <w:rPr>
                <w:rFonts w:ascii="Tahoma" w:eastAsia="Tahoma" w:hAnsi="Tahoma" w:cs="Tahoma"/>
                <w:lang w:val="de-DE"/>
              </w:rPr>
            </w:pPr>
            <w:r w:rsidRPr="00E357E6">
              <w:rPr>
                <w:rFonts w:ascii="Tahoma" w:eastAsia="Tahoma" w:hAnsi="Tahoma" w:cs="Tahoma"/>
                <w:lang w:val="de-DE"/>
              </w:rPr>
              <w:t>Sophie Gardiner</w:t>
            </w:r>
          </w:p>
          <w:p w14:paraId="715885CC" w14:textId="77777777" w:rsidR="009C1F1A" w:rsidRDefault="00ED202A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James Gresty (Principal) </w:t>
            </w:r>
          </w:p>
          <w:p w14:paraId="6C11E8A1" w14:textId="77777777" w:rsidR="009C1F1A" w:rsidRDefault="00ED202A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Amy </w:t>
            </w:r>
            <w:proofErr w:type="spellStart"/>
            <w:r>
              <w:rPr>
                <w:rFonts w:ascii="Tahoma" w:eastAsia="Tahoma" w:hAnsi="Tahoma" w:cs="Tahoma"/>
              </w:rPr>
              <w:t>Heald</w:t>
            </w:r>
            <w:proofErr w:type="spellEnd"/>
            <w:r>
              <w:rPr>
                <w:rFonts w:ascii="Tahoma" w:eastAsia="Tahoma" w:hAnsi="Tahoma" w:cs="Tahoma"/>
              </w:rPr>
              <w:t xml:space="preserve">      </w:t>
            </w:r>
          </w:p>
          <w:p w14:paraId="06165CB5" w14:textId="77777777" w:rsidR="009C1F1A" w:rsidRDefault="009C1F1A" w:rsidP="00CE3DB0">
            <w:pPr>
              <w:rPr>
                <w:rFonts w:ascii="Tahoma" w:eastAsia="Tahoma" w:hAnsi="Tahoma" w:cs="Tahoma"/>
              </w:rPr>
            </w:pPr>
          </w:p>
        </w:tc>
        <w:tc>
          <w:tcPr>
            <w:tcW w:w="3629" w:type="dxa"/>
          </w:tcPr>
          <w:p w14:paraId="22EF34BE" w14:textId="77777777" w:rsidR="00CE3DB0" w:rsidRDefault="00CE3DB0" w:rsidP="00CE3DB0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Simon Jenkins</w:t>
            </w:r>
          </w:p>
          <w:p w14:paraId="4DC71E36" w14:textId="77777777" w:rsidR="009C1F1A" w:rsidRDefault="00ED202A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Peter Kahn</w:t>
            </w:r>
          </w:p>
          <w:p w14:paraId="6ADED881" w14:textId="77777777" w:rsidR="009C1F1A" w:rsidRDefault="00ED202A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David </w:t>
            </w:r>
            <w:proofErr w:type="spellStart"/>
            <w:r>
              <w:rPr>
                <w:rFonts w:ascii="Tahoma" w:eastAsia="Tahoma" w:hAnsi="Tahoma" w:cs="Tahoma"/>
              </w:rPr>
              <w:t>Mowat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</w:rPr>
              <w:tab/>
            </w:r>
          </w:p>
          <w:p w14:paraId="0224B35F" w14:textId="77777777" w:rsidR="009C1F1A" w:rsidRDefault="00ED202A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Louisa Reeves </w:t>
            </w:r>
          </w:p>
          <w:p w14:paraId="5501E335" w14:textId="77777777" w:rsidR="009C1F1A" w:rsidRDefault="00ED202A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Ian Rigby</w:t>
            </w:r>
          </w:p>
          <w:p w14:paraId="44763BBA" w14:textId="77777777" w:rsidR="009C1F1A" w:rsidRDefault="00ED202A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Beverley Scott-Herron</w:t>
            </w:r>
          </w:p>
          <w:p w14:paraId="06DE2664" w14:textId="77777777" w:rsidR="009C1F1A" w:rsidRDefault="00ED202A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Sheila Yates </w:t>
            </w:r>
          </w:p>
          <w:p w14:paraId="13737950" w14:textId="77777777" w:rsidR="009C1F1A" w:rsidRDefault="009C1F1A">
            <w:pPr>
              <w:rPr>
                <w:rFonts w:ascii="Tahoma" w:eastAsia="Tahoma" w:hAnsi="Tahoma" w:cs="Tahoma"/>
                <w:b/>
              </w:rPr>
            </w:pPr>
          </w:p>
        </w:tc>
      </w:tr>
      <w:tr w:rsidR="009C1F1A" w14:paraId="5C496BBD" w14:textId="77777777" w:rsidTr="00BD7844">
        <w:tc>
          <w:tcPr>
            <w:tcW w:w="5387" w:type="dxa"/>
          </w:tcPr>
          <w:p w14:paraId="6994982D" w14:textId="77777777" w:rsidR="009C1F1A" w:rsidRDefault="00ED202A">
            <w:pPr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In Attendance </w:t>
            </w:r>
          </w:p>
        </w:tc>
        <w:tc>
          <w:tcPr>
            <w:tcW w:w="3629" w:type="dxa"/>
          </w:tcPr>
          <w:p w14:paraId="049ED476" w14:textId="77777777" w:rsidR="009C1F1A" w:rsidRDefault="009C1F1A">
            <w:pPr>
              <w:rPr>
                <w:rFonts w:ascii="Tahoma" w:eastAsia="Tahoma" w:hAnsi="Tahoma" w:cs="Tahoma"/>
              </w:rPr>
            </w:pPr>
          </w:p>
        </w:tc>
      </w:tr>
      <w:tr w:rsidR="009C1F1A" w14:paraId="70067EC1" w14:textId="77777777" w:rsidTr="00BD7844">
        <w:tc>
          <w:tcPr>
            <w:tcW w:w="5387" w:type="dxa"/>
          </w:tcPr>
          <w:p w14:paraId="07B70655" w14:textId="77777777" w:rsidR="009C1F1A" w:rsidRDefault="00ED202A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Stanley Strong (President of the College Council) </w:t>
            </w:r>
          </w:p>
          <w:p w14:paraId="137AA819" w14:textId="77777777" w:rsidR="009C1F1A" w:rsidRDefault="00ED202A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Charlotte Glover (VP of the College Council)</w:t>
            </w:r>
          </w:p>
          <w:p w14:paraId="638F89EB" w14:textId="77777777" w:rsidR="009C1F1A" w:rsidRDefault="00ED202A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Teresa Cullen (Business &amp; Operations Manager)</w:t>
            </w:r>
          </w:p>
          <w:p w14:paraId="14AAD71D" w14:textId="77777777" w:rsidR="009C1F1A" w:rsidRDefault="00ED202A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George </w:t>
            </w:r>
            <w:proofErr w:type="spellStart"/>
            <w:r>
              <w:rPr>
                <w:rFonts w:ascii="Tahoma" w:eastAsia="Tahoma" w:hAnsi="Tahoma" w:cs="Tahoma"/>
              </w:rPr>
              <w:t>Contos</w:t>
            </w:r>
            <w:proofErr w:type="spellEnd"/>
            <w:r>
              <w:rPr>
                <w:rFonts w:ascii="Tahoma" w:eastAsia="Tahoma" w:hAnsi="Tahoma" w:cs="Tahoma"/>
              </w:rPr>
              <w:t xml:space="preserve"> (Vice Principal Curriculum)</w:t>
            </w:r>
          </w:p>
          <w:p w14:paraId="790B25BC" w14:textId="77777777" w:rsidR="009C1F1A" w:rsidRDefault="00ED202A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Sarah Graham</w:t>
            </w:r>
          </w:p>
          <w:p w14:paraId="3BB391F6" w14:textId="77777777" w:rsidR="009C1F1A" w:rsidRDefault="00ED202A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Mark Eccleston</w:t>
            </w:r>
          </w:p>
          <w:p w14:paraId="72F35D29" w14:textId="77777777" w:rsidR="009C1F1A" w:rsidRDefault="00ED202A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Damian McGuire (Director of Finance)</w:t>
            </w:r>
          </w:p>
          <w:p w14:paraId="7D49E314" w14:textId="77777777" w:rsidR="009C1F1A" w:rsidRDefault="00ED202A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Rebecca Harrison (Finance Manager)</w:t>
            </w:r>
          </w:p>
          <w:p w14:paraId="169979C5" w14:textId="77777777" w:rsidR="009C1F1A" w:rsidRDefault="00ED202A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Carole Owen (Clerk)</w:t>
            </w:r>
          </w:p>
        </w:tc>
        <w:tc>
          <w:tcPr>
            <w:tcW w:w="3629" w:type="dxa"/>
          </w:tcPr>
          <w:p w14:paraId="18E125A7" w14:textId="77777777" w:rsidR="009C1F1A" w:rsidRDefault="009C1F1A">
            <w:pPr>
              <w:rPr>
                <w:rFonts w:ascii="Tahoma" w:eastAsia="Tahoma" w:hAnsi="Tahoma" w:cs="Tahoma"/>
                <w:i/>
              </w:rPr>
            </w:pPr>
          </w:p>
          <w:p w14:paraId="106E3C28" w14:textId="77777777" w:rsidR="009C1F1A" w:rsidRDefault="009C1F1A">
            <w:pPr>
              <w:rPr>
                <w:rFonts w:ascii="Tahoma" w:eastAsia="Tahoma" w:hAnsi="Tahoma" w:cs="Tahoma"/>
              </w:rPr>
            </w:pPr>
          </w:p>
        </w:tc>
      </w:tr>
    </w:tbl>
    <w:p w14:paraId="4439A31B" w14:textId="77777777" w:rsidR="009C1F1A" w:rsidRDefault="009C1F1A">
      <w:pPr>
        <w:spacing w:after="0" w:line="240" w:lineRule="auto"/>
        <w:rPr>
          <w:rFonts w:ascii="Tahoma" w:eastAsia="Tahoma" w:hAnsi="Tahoma" w:cs="Tahoma"/>
        </w:rPr>
      </w:pPr>
    </w:p>
    <w:tbl>
      <w:tblPr>
        <w:tblStyle w:val="a0"/>
        <w:tblW w:w="9615" w:type="dxa"/>
        <w:tblLayout w:type="fixed"/>
        <w:tblLook w:val="0400" w:firstRow="0" w:lastRow="0" w:firstColumn="0" w:lastColumn="0" w:noHBand="0" w:noVBand="1"/>
      </w:tblPr>
      <w:tblGrid>
        <w:gridCol w:w="570"/>
        <w:gridCol w:w="5055"/>
        <w:gridCol w:w="1470"/>
        <w:gridCol w:w="2130"/>
        <w:gridCol w:w="390"/>
      </w:tblGrid>
      <w:tr w:rsidR="009C1F1A" w14:paraId="6A065C65" w14:textId="77777777" w:rsidTr="00E075D9">
        <w:tc>
          <w:tcPr>
            <w:tcW w:w="570" w:type="dxa"/>
          </w:tcPr>
          <w:p w14:paraId="72331959" w14:textId="77777777" w:rsidR="009C1F1A" w:rsidRPr="0007565A" w:rsidRDefault="00ED202A">
            <w:pPr>
              <w:rPr>
                <w:rFonts w:ascii="Tahoma" w:eastAsia="Tahoma" w:hAnsi="Tahoma" w:cs="Tahoma"/>
                <w:b/>
              </w:rPr>
            </w:pPr>
            <w:bookmarkStart w:id="0" w:name="_gjdgxs" w:colFirst="0" w:colLast="0"/>
            <w:bookmarkEnd w:id="0"/>
            <w:r w:rsidRPr="0007565A">
              <w:rPr>
                <w:rFonts w:ascii="Tahoma" w:eastAsia="Tahoma" w:hAnsi="Tahoma" w:cs="Tahoma"/>
                <w:b/>
              </w:rPr>
              <w:t>1</w:t>
            </w:r>
          </w:p>
        </w:tc>
        <w:tc>
          <w:tcPr>
            <w:tcW w:w="5055" w:type="dxa"/>
          </w:tcPr>
          <w:p w14:paraId="2D6063AB" w14:textId="77777777" w:rsidR="009C1F1A" w:rsidRPr="0007565A" w:rsidRDefault="00ED202A">
            <w:pPr>
              <w:rPr>
                <w:rFonts w:ascii="Tahoma" w:eastAsia="Tahoma" w:hAnsi="Tahoma" w:cs="Tahoma"/>
                <w:b/>
              </w:rPr>
            </w:pPr>
            <w:r w:rsidRPr="0007565A">
              <w:rPr>
                <w:rFonts w:ascii="Tahoma" w:eastAsia="Tahoma" w:hAnsi="Tahoma" w:cs="Tahoma"/>
                <w:b/>
              </w:rPr>
              <w:t>Apologies for absence</w:t>
            </w:r>
          </w:p>
          <w:p w14:paraId="65DC662B" w14:textId="77777777" w:rsidR="009C1F1A" w:rsidRPr="0007565A" w:rsidRDefault="009C1F1A">
            <w:pPr>
              <w:rPr>
                <w:rFonts w:ascii="Tahoma" w:eastAsia="Tahoma" w:hAnsi="Tahoma" w:cs="Tahoma"/>
                <w:b/>
              </w:rPr>
            </w:pPr>
          </w:p>
        </w:tc>
        <w:tc>
          <w:tcPr>
            <w:tcW w:w="1470" w:type="dxa"/>
          </w:tcPr>
          <w:p w14:paraId="534871A9" w14:textId="77777777" w:rsidR="009C1F1A" w:rsidRDefault="009C1F1A">
            <w:pPr>
              <w:rPr>
                <w:rFonts w:ascii="Tahoma" w:eastAsia="Tahoma" w:hAnsi="Tahoma" w:cs="Tahoma"/>
              </w:rPr>
            </w:pPr>
          </w:p>
        </w:tc>
        <w:tc>
          <w:tcPr>
            <w:tcW w:w="2130" w:type="dxa"/>
          </w:tcPr>
          <w:p w14:paraId="1D3D4BC5" w14:textId="39FBC32E" w:rsidR="009C1F1A" w:rsidRDefault="009C1F1A">
            <w:pPr>
              <w:rPr>
                <w:rFonts w:ascii="Tahoma" w:eastAsia="Tahoma" w:hAnsi="Tahoma" w:cs="Tahoma"/>
              </w:rPr>
            </w:pPr>
          </w:p>
        </w:tc>
        <w:tc>
          <w:tcPr>
            <w:tcW w:w="390" w:type="dxa"/>
          </w:tcPr>
          <w:p w14:paraId="53908335" w14:textId="77777777" w:rsidR="009C1F1A" w:rsidRDefault="009C1F1A">
            <w:pPr>
              <w:rPr>
                <w:rFonts w:ascii="Tahoma" w:eastAsia="Tahoma" w:hAnsi="Tahoma" w:cs="Tahoma"/>
              </w:rPr>
            </w:pPr>
          </w:p>
        </w:tc>
      </w:tr>
      <w:tr w:rsidR="0007565A" w14:paraId="3D19B5BB" w14:textId="77777777" w:rsidTr="00E075D9">
        <w:tc>
          <w:tcPr>
            <w:tcW w:w="9615" w:type="dxa"/>
            <w:gridSpan w:val="5"/>
          </w:tcPr>
          <w:p w14:paraId="5012B542" w14:textId="46A2C1B1" w:rsidR="0007565A" w:rsidRPr="00F9294D" w:rsidRDefault="0007565A">
            <w:pPr>
              <w:rPr>
                <w:rFonts w:ascii="Tahoma" w:eastAsia="Tahoma" w:hAnsi="Tahoma" w:cs="Tahoma"/>
                <w:b/>
              </w:rPr>
            </w:pPr>
            <w:r w:rsidRPr="00F9294D">
              <w:rPr>
                <w:rFonts w:ascii="Tahoma" w:eastAsia="Tahoma" w:hAnsi="Tahoma" w:cs="Tahoma"/>
                <w:b/>
              </w:rPr>
              <w:t>Apologies were received and accepted from</w:t>
            </w:r>
            <w:r w:rsidR="00F9294D" w:rsidRPr="00F9294D">
              <w:rPr>
                <w:rFonts w:ascii="Tahoma" w:eastAsia="Tahoma" w:hAnsi="Tahoma" w:cs="Tahoma"/>
                <w:b/>
              </w:rPr>
              <w:t xml:space="preserve"> Mr Brennan, Mr Dyke, Ms Gardiner, Dr Kahn.  The absence of Ms Reeves was noted.</w:t>
            </w:r>
          </w:p>
          <w:p w14:paraId="7E9ABDE2" w14:textId="77777777" w:rsidR="0007565A" w:rsidRPr="00F9294D" w:rsidRDefault="0007565A">
            <w:pPr>
              <w:rPr>
                <w:rFonts w:ascii="Tahoma" w:eastAsia="Tahoma" w:hAnsi="Tahoma" w:cs="Tahoma"/>
                <w:b/>
              </w:rPr>
            </w:pPr>
          </w:p>
          <w:p w14:paraId="72C347DD" w14:textId="77777777" w:rsidR="0007565A" w:rsidRPr="00F9294D" w:rsidRDefault="0007565A">
            <w:pPr>
              <w:rPr>
                <w:rFonts w:ascii="Tahoma" w:eastAsia="Tahoma" w:hAnsi="Tahoma" w:cs="Tahoma"/>
                <w:b/>
              </w:rPr>
            </w:pPr>
            <w:r w:rsidRPr="00F9294D">
              <w:rPr>
                <w:rFonts w:ascii="Tahoma" w:eastAsia="Tahoma" w:hAnsi="Tahoma" w:cs="Tahoma"/>
                <w:b/>
              </w:rPr>
              <w:t>The meeting met its quorum.</w:t>
            </w:r>
          </w:p>
          <w:p w14:paraId="17D763BB" w14:textId="21AC86FC" w:rsidR="0007565A" w:rsidRDefault="0007565A">
            <w:pPr>
              <w:rPr>
                <w:rFonts w:ascii="Tahoma" w:eastAsia="Tahoma" w:hAnsi="Tahoma" w:cs="Tahoma"/>
              </w:rPr>
            </w:pPr>
          </w:p>
        </w:tc>
      </w:tr>
      <w:tr w:rsidR="009C1F1A" w14:paraId="45995CC1" w14:textId="77777777" w:rsidTr="00E075D9">
        <w:tc>
          <w:tcPr>
            <w:tcW w:w="570" w:type="dxa"/>
          </w:tcPr>
          <w:p w14:paraId="11138E39" w14:textId="77777777" w:rsidR="009C1F1A" w:rsidRPr="0007565A" w:rsidRDefault="00ED202A">
            <w:pPr>
              <w:rPr>
                <w:rFonts w:ascii="Tahoma" w:eastAsia="Tahoma" w:hAnsi="Tahoma" w:cs="Tahoma"/>
                <w:b/>
              </w:rPr>
            </w:pPr>
            <w:r w:rsidRPr="0007565A">
              <w:rPr>
                <w:rFonts w:ascii="Tahoma" w:eastAsia="Tahoma" w:hAnsi="Tahoma" w:cs="Tahoma"/>
                <w:b/>
              </w:rPr>
              <w:t>2</w:t>
            </w:r>
          </w:p>
        </w:tc>
        <w:tc>
          <w:tcPr>
            <w:tcW w:w="5055" w:type="dxa"/>
          </w:tcPr>
          <w:p w14:paraId="3643DA07" w14:textId="77777777" w:rsidR="009C1F1A" w:rsidRPr="0007565A" w:rsidRDefault="00ED202A">
            <w:pPr>
              <w:rPr>
                <w:rFonts w:ascii="Tahoma" w:eastAsia="Tahoma" w:hAnsi="Tahoma" w:cs="Tahoma"/>
                <w:b/>
              </w:rPr>
            </w:pPr>
            <w:r w:rsidRPr="0007565A">
              <w:rPr>
                <w:rFonts w:ascii="Tahoma" w:eastAsia="Tahoma" w:hAnsi="Tahoma" w:cs="Tahoma"/>
                <w:b/>
              </w:rPr>
              <w:t>Declarations of Interest</w:t>
            </w:r>
          </w:p>
          <w:p w14:paraId="641016A8" w14:textId="77777777" w:rsidR="009C1F1A" w:rsidRPr="0007565A" w:rsidRDefault="009C1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1470" w:type="dxa"/>
          </w:tcPr>
          <w:p w14:paraId="58421C3F" w14:textId="77777777" w:rsidR="009C1F1A" w:rsidRDefault="009C1F1A">
            <w:pPr>
              <w:rPr>
                <w:rFonts w:ascii="Tahoma" w:eastAsia="Tahoma" w:hAnsi="Tahoma" w:cs="Tahoma"/>
              </w:rPr>
            </w:pPr>
          </w:p>
          <w:p w14:paraId="7B428855" w14:textId="77777777" w:rsidR="009C1F1A" w:rsidRDefault="009C1F1A">
            <w:pPr>
              <w:rPr>
                <w:rFonts w:ascii="Tahoma" w:eastAsia="Tahoma" w:hAnsi="Tahoma" w:cs="Tahoma"/>
              </w:rPr>
            </w:pPr>
          </w:p>
        </w:tc>
        <w:tc>
          <w:tcPr>
            <w:tcW w:w="2130" w:type="dxa"/>
          </w:tcPr>
          <w:p w14:paraId="427510DA" w14:textId="5BC76BC6" w:rsidR="009C1F1A" w:rsidRDefault="009C1F1A">
            <w:pPr>
              <w:rPr>
                <w:rFonts w:ascii="Tahoma" w:eastAsia="Tahoma" w:hAnsi="Tahoma" w:cs="Tahoma"/>
              </w:rPr>
            </w:pPr>
          </w:p>
        </w:tc>
        <w:tc>
          <w:tcPr>
            <w:tcW w:w="390" w:type="dxa"/>
          </w:tcPr>
          <w:p w14:paraId="20144B4C" w14:textId="77777777" w:rsidR="009C1F1A" w:rsidRDefault="009C1F1A">
            <w:pPr>
              <w:rPr>
                <w:rFonts w:ascii="Tahoma" w:eastAsia="Tahoma" w:hAnsi="Tahoma" w:cs="Tahoma"/>
              </w:rPr>
            </w:pPr>
          </w:p>
        </w:tc>
      </w:tr>
      <w:tr w:rsidR="009C1F1A" w14:paraId="2EAC326B" w14:textId="77777777" w:rsidTr="00E075D9">
        <w:tc>
          <w:tcPr>
            <w:tcW w:w="9615" w:type="dxa"/>
            <w:gridSpan w:val="5"/>
          </w:tcPr>
          <w:p w14:paraId="67EEB5BB" w14:textId="4D101542" w:rsidR="009C1F1A" w:rsidRDefault="0007565A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There were no declarations of interest in agenda items or new interests to add to the register.</w:t>
            </w:r>
          </w:p>
          <w:p w14:paraId="27883028" w14:textId="315A1545" w:rsidR="0007565A" w:rsidRDefault="0007565A">
            <w:pPr>
              <w:rPr>
                <w:rFonts w:ascii="Tahoma" w:eastAsia="Tahoma" w:hAnsi="Tahoma" w:cs="Tahoma"/>
              </w:rPr>
            </w:pPr>
          </w:p>
        </w:tc>
      </w:tr>
      <w:tr w:rsidR="009C1F1A" w14:paraId="240E5C45" w14:textId="77777777" w:rsidTr="00E075D9">
        <w:tc>
          <w:tcPr>
            <w:tcW w:w="570" w:type="dxa"/>
          </w:tcPr>
          <w:p w14:paraId="1F16FC14" w14:textId="77777777" w:rsidR="009C1F1A" w:rsidRPr="0007565A" w:rsidRDefault="00ED202A">
            <w:pPr>
              <w:rPr>
                <w:rFonts w:ascii="Tahoma" w:eastAsia="Tahoma" w:hAnsi="Tahoma" w:cs="Tahoma"/>
                <w:b/>
              </w:rPr>
            </w:pPr>
            <w:r w:rsidRPr="0007565A">
              <w:rPr>
                <w:rFonts w:ascii="Tahoma" w:eastAsia="Tahoma" w:hAnsi="Tahoma" w:cs="Tahoma"/>
                <w:b/>
              </w:rPr>
              <w:t>3</w:t>
            </w:r>
          </w:p>
        </w:tc>
        <w:tc>
          <w:tcPr>
            <w:tcW w:w="5055" w:type="dxa"/>
          </w:tcPr>
          <w:p w14:paraId="4FD15080" w14:textId="77777777" w:rsidR="009C1F1A" w:rsidRPr="0007565A" w:rsidRDefault="00ED202A">
            <w:pPr>
              <w:rPr>
                <w:rFonts w:ascii="Tahoma" w:eastAsia="Tahoma" w:hAnsi="Tahoma" w:cs="Tahoma"/>
                <w:b/>
              </w:rPr>
            </w:pPr>
            <w:r w:rsidRPr="0007565A">
              <w:rPr>
                <w:rFonts w:ascii="Tahoma" w:eastAsia="Tahoma" w:hAnsi="Tahoma" w:cs="Tahoma"/>
                <w:b/>
              </w:rPr>
              <w:t>Governance Matters</w:t>
            </w:r>
          </w:p>
        </w:tc>
        <w:tc>
          <w:tcPr>
            <w:tcW w:w="1470" w:type="dxa"/>
          </w:tcPr>
          <w:p w14:paraId="2C0A120C" w14:textId="77777777" w:rsidR="009C1F1A" w:rsidRDefault="009C1F1A">
            <w:pPr>
              <w:rPr>
                <w:rFonts w:ascii="Tahoma" w:eastAsia="Tahoma" w:hAnsi="Tahoma" w:cs="Tahoma"/>
              </w:rPr>
            </w:pPr>
          </w:p>
        </w:tc>
        <w:tc>
          <w:tcPr>
            <w:tcW w:w="2130" w:type="dxa"/>
          </w:tcPr>
          <w:p w14:paraId="19631E25" w14:textId="3C46D3CC" w:rsidR="009C1F1A" w:rsidRDefault="009C1F1A">
            <w:pPr>
              <w:rPr>
                <w:rFonts w:ascii="Tahoma" w:eastAsia="Tahoma" w:hAnsi="Tahoma" w:cs="Tahoma"/>
              </w:rPr>
            </w:pPr>
          </w:p>
        </w:tc>
        <w:tc>
          <w:tcPr>
            <w:tcW w:w="390" w:type="dxa"/>
          </w:tcPr>
          <w:p w14:paraId="0A88255F" w14:textId="77777777" w:rsidR="009C1F1A" w:rsidRDefault="009C1F1A">
            <w:pPr>
              <w:rPr>
                <w:rFonts w:ascii="Tahoma" w:eastAsia="Tahoma" w:hAnsi="Tahoma" w:cs="Tahoma"/>
              </w:rPr>
            </w:pPr>
          </w:p>
        </w:tc>
      </w:tr>
      <w:tr w:rsidR="009C1F1A" w14:paraId="05A7D92C" w14:textId="77777777" w:rsidTr="00E075D9">
        <w:tc>
          <w:tcPr>
            <w:tcW w:w="570" w:type="dxa"/>
          </w:tcPr>
          <w:p w14:paraId="55F683BA" w14:textId="77777777" w:rsidR="009C1F1A" w:rsidRDefault="009C1F1A">
            <w:pPr>
              <w:rPr>
                <w:rFonts w:ascii="Tahoma" w:eastAsia="Tahoma" w:hAnsi="Tahoma" w:cs="Tahoma"/>
              </w:rPr>
            </w:pPr>
          </w:p>
        </w:tc>
        <w:tc>
          <w:tcPr>
            <w:tcW w:w="6525" w:type="dxa"/>
            <w:gridSpan w:val="2"/>
          </w:tcPr>
          <w:p w14:paraId="03A4311E" w14:textId="3F06B887" w:rsidR="00BD7844" w:rsidRDefault="00BD7844" w:rsidP="0007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30" w:type="dxa"/>
          </w:tcPr>
          <w:p w14:paraId="4CFCF735" w14:textId="77777777" w:rsidR="009C1F1A" w:rsidRDefault="009C1F1A">
            <w:pPr>
              <w:rPr>
                <w:rFonts w:ascii="Tahoma" w:eastAsia="Tahoma" w:hAnsi="Tahoma" w:cs="Tahoma"/>
              </w:rPr>
            </w:pPr>
          </w:p>
        </w:tc>
        <w:tc>
          <w:tcPr>
            <w:tcW w:w="390" w:type="dxa"/>
          </w:tcPr>
          <w:p w14:paraId="1FA485A5" w14:textId="77777777" w:rsidR="009C1F1A" w:rsidRDefault="009C1F1A">
            <w:pPr>
              <w:rPr>
                <w:rFonts w:ascii="Tahoma" w:eastAsia="Tahoma" w:hAnsi="Tahoma" w:cs="Tahoma"/>
              </w:rPr>
            </w:pPr>
          </w:p>
        </w:tc>
      </w:tr>
      <w:tr w:rsidR="009C1F1A" w14:paraId="0F24B8DB" w14:textId="77777777" w:rsidTr="00E075D9">
        <w:tc>
          <w:tcPr>
            <w:tcW w:w="9615" w:type="dxa"/>
            <w:gridSpan w:val="5"/>
          </w:tcPr>
          <w:p w14:paraId="084C806C" w14:textId="5CD500E6" w:rsidR="0007565A" w:rsidRPr="0007565A" w:rsidRDefault="0007565A" w:rsidP="0007565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</w:rPr>
            </w:pPr>
            <w:r w:rsidRPr="0007565A">
              <w:rPr>
                <w:rFonts w:ascii="Tahoma" w:eastAsia="Tahoma" w:hAnsi="Tahoma" w:cs="Tahoma"/>
                <w:b/>
                <w:color w:val="000000"/>
              </w:rPr>
              <w:t>Membership: Appointment of Parent Governor</w:t>
            </w:r>
          </w:p>
          <w:p w14:paraId="729058A9" w14:textId="37B9DA4D" w:rsidR="0007565A" w:rsidRDefault="00F9294D" w:rsidP="0007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The meeting received the recommendation from the Strategic Planning and Governance Committee and confirmed the appointment of Ms Gardiner for a two-year term.</w:t>
            </w:r>
          </w:p>
          <w:p w14:paraId="7F8FE8E3" w14:textId="5F74C969" w:rsidR="00F9294D" w:rsidRDefault="00F9294D" w:rsidP="0007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  <w:p w14:paraId="1E5F9930" w14:textId="3B995018" w:rsidR="00F9294D" w:rsidRPr="00F9294D" w:rsidRDefault="00F9294D" w:rsidP="0007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</w:rPr>
            </w:pPr>
            <w:r w:rsidRPr="00F9294D">
              <w:rPr>
                <w:rFonts w:ascii="Tahoma" w:eastAsia="Tahoma" w:hAnsi="Tahoma" w:cs="Tahoma"/>
                <w:b/>
                <w:color w:val="000000"/>
              </w:rPr>
              <w:t>Resolved</w:t>
            </w:r>
          </w:p>
          <w:p w14:paraId="03A2784C" w14:textId="47C2F9E0" w:rsidR="00F9294D" w:rsidRPr="00F9294D" w:rsidRDefault="00F9294D" w:rsidP="0007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</w:rPr>
            </w:pPr>
            <w:r w:rsidRPr="00F9294D">
              <w:rPr>
                <w:rFonts w:ascii="Tahoma" w:eastAsia="Tahoma" w:hAnsi="Tahoma" w:cs="Tahoma"/>
                <w:b/>
                <w:color w:val="000000"/>
              </w:rPr>
              <w:t>To note the appointment of Sophie Gardiner as Parent Governor with effect from18 January 2024 to 17 January 2026.</w:t>
            </w:r>
          </w:p>
          <w:p w14:paraId="3441F19C" w14:textId="77777777" w:rsidR="0007565A" w:rsidRDefault="0007565A" w:rsidP="0007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  <w:p w14:paraId="79E76CF9" w14:textId="13AA36F8" w:rsidR="0007565A" w:rsidRPr="0007565A" w:rsidRDefault="0007565A" w:rsidP="0007565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</w:rPr>
            </w:pPr>
            <w:r w:rsidRPr="0007565A">
              <w:rPr>
                <w:rFonts w:ascii="Tahoma" w:eastAsia="Tahoma" w:hAnsi="Tahoma" w:cs="Tahoma"/>
                <w:b/>
                <w:color w:val="000000"/>
              </w:rPr>
              <w:t>Reports from visits to college</w:t>
            </w:r>
          </w:p>
          <w:p w14:paraId="040B889C" w14:textId="4467618B" w:rsidR="0007565A" w:rsidRDefault="0007565A" w:rsidP="0007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 w:rsidRPr="0007565A">
              <w:rPr>
                <w:rFonts w:ascii="Tahoma" w:eastAsia="Tahoma" w:hAnsi="Tahoma" w:cs="Tahoma"/>
                <w:color w:val="000000"/>
              </w:rPr>
              <w:t xml:space="preserve">There </w:t>
            </w:r>
            <w:r w:rsidR="00F9294D">
              <w:rPr>
                <w:rFonts w:ascii="Tahoma" w:eastAsia="Tahoma" w:hAnsi="Tahoma" w:cs="Tahoma"/>
                <w:color w:val="000000"/>
              </w:rPr>
              <w:t xml:space="preserve">were reported at the </w:t>
            </w:r>
            <w:r w:rsidRPr="0007565A">
              <w:rPr>
                <w:rFonts w:ascii="Tahoma" w:eastAsia="Tahoma" w:hAnsi="Tahoma" w:cs="Tahoma"/>
                <w:color w:val="000000"/>
              </w:rPr>
              <w:t xml:space="preserve">last </w:t>
            </w:r>
            <w:r w:rsidR="00F9294D">
              <w:rPr>
                <w:rFonts w:ascii="Tahoma" w:eastAsia="Tahoma" w:hAnsi="Tahoma" w:cs="Tahoma"/>
                <w:color w:val="000000"/>
              </w:rPr>
              <w:t xml:space="preserve">Quality &amp; Standards </w:t>
            </w:r>
            <w:r w:rsidRPr="0007565A">
              <w:rPr>
                <w:rFonts w:ascii="Tahoma" w:eastAsia="Tahoma" w:hAnsi="Tahoma" w:cs="Tahoma"/>
                <w:color w:val="000000"/>
              </w:rPr>
              <w:t>meeting</w:t>
            </w:r>
            <w:r w:rsidR="00F9294D">
              <w:rPr>
                <w:rFonts w:ascii="Tahoma" w:eastAsia="Tahoma" w:hAnsi="Tahoma" w:cs="Tahoma"/>
                <w:color w:val="000000"/>
              </w:rPr>
              <w:t xml:space="preserve"> (see minutes)</w:t>
            </w:r>
            <w:r w:rsidRPr="0007565A">
              <w:rPr>
                <w:rFonts w:ascii="Tahoma" w:eastAsia="Tahoma" w:hAnsi="Tahoma" w:cs="Tahoma"/>
                <w:color w:val="000000"/>
              </w:rPr>
              <w:t>.</w:t>
            </w:r>
          </w:p>
          <w:p w14:paraId="570FBB90" w14:textId="77777777" w:rsidR="0007565A" w:rsidRDefault="0007565A" w:rsidP="0007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  <w:p w14:paraId="3E4C8012" w14:textId="16C56613" w:rsidR="0007565A" w:rsidRPr="0007565A" w:rsidRDefault="0007565A" w:rsidP="0007565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</w:rPr>
            </w:pPr>
            <w:r w:rsidRPr="0007565A">
              <w:rPr>
                <w:rFonts w:ascii="Tahoma" w:eastAsia="Tahoma" w:hAnsi="Tahoma" w:cs="Tahoma"/>
                <w:b/>
                <w:color w:val="000000"/>
              </w:rPr>
              <w:t>Reports from training</w:t>
            </w:r>
          </w:p>
          <w:p w14:paraId="2DE9B1AF" w14:textId="332BB180" w:rsidR="0007565A" w:rsidRDefault="0007565A" w:rsidP="0007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lastRenderedPageBreak/>
              <w:t>Governors welcomed the training elements at the seminar.</w:t>
            </w:r>
          </w:p>
          <w:p w14:paraId="2E455797" w14:textId="52590A93" w:rsidR="00F9294D" w:rsidRDefault="00F9294D" w:rsidP="0007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Cyber Essentials training completed by Mrs Yates.</w:t>
            </w:r>
          </w:p>
          <w:p w14:paraId="3CF78AA9" w14:textId="77777777" w:rsidR="00F9294D" w:rsidRDefault="00F9294D" w:rsidP="0007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  <w:p w14:paraId="21C4D892" w14:textId="4B8192C3" w:rsidR="00F9294D" w:rsidRPr="00F9294D" w:rsidRDefault="00F9294D" w:rsidP="0007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i/>
                <w:color w:val="000000"/>
              </w:rPr>
            </w:pPr>
            <w:r w:rsidRPr="00F9294D">
              <w:rPr>
                <w:rFonts w:ascii="Tahoma" w:eastAsia="Tahoma" w:hAnsi="Tahoma" w:cs="Tahoma"/>
                <w:i/>
                <w:color w:val="000000"/>
              </w:rPr>
              <w:t>Action: Add Seminar training to record on Governor Hub</w:t>
            </w:r>
            <w:r>
              <w:rPr>
                <w:rFonts w:ascii="Tahoma" w:eastAsia="Tahoma" w:hAnsi="Tahoma" w:cs="Tahoma"/>
                <w:i/>
                <w:color w:val="000000"/>
              </w:rPr>
              <w:t xml:space="preserve"> </w:t>
            </w:r>
            <w:r w:rsidRPr="00F9294D">
              <w:rPr>
                <w:rFonts w:ascii="Tahoma" w:eastAsia="Tahoma" w:hAnsi="Tahoma" w:cs="Tahoma"/>
                <w:i/>
                <w:color w:val="000000"/>
              </w:rPr>
              <w:t xml:space="preserve">  All</w:t>
            </w:r>
            <w:r>
              <w:rPr>
                <w:rFonts w:ascii="Tahoma" w:eastAsia="Tahoma" w:hAnsi="Tahoma" w:cs="Tahoma"/>
                <w:i/>
                <w:color w:val="000000"/>
              </w:rPr>
              <w:t xml:space="preserve"> attendees</w:t>
            </w:r>
          </w:p>
          <w:p w14:paraId="0B937892" w14:textId="77777777" w:rsidR="0007565A" w:rsidRDefault="0007565A" w:rsidP="0007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</w:rPr>
            </w:pPr>
          </w:p>
          <w:p w14:paraId="17DA16DF" w14:textId="77777777" w:rsidR="0007565A" w:rsidRPr="0007565A" w:rsidRDefault="0007565A" w:rsidP="0007565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</w:rPr>
            </w:pPr>
            <w:r w:rsidRPr="0007565A">
              <w:rPr>
                <w:rFonts w:ascii="Tahoma" w:eastAsia="Tahoma" w:hAnsi="Tahoma" w:cs="Tahoma"/>
                <w:b/>
                <w:color w:val="000000"/>
              </w:rPr>
              <w:t>Governor Seminar Evaluation</w:t>
            </w:r>
          </w:p>
          <w:p w14:paraId="1A3577E0" w14:textId="0C216764" w:rsidR="00D927DC" w:rsidRDefault="0007565A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The meeting reviewed the evaluation of the seminar and Mr Rigby stated that he welcomed the attendance of the</w:t>
            </w:r>
            <w:r w:rsidR="00D927DC">
              <w:rPr>
                <w:rFonts w:ascii="Tahoma" w:eastAsia="Tahoma" w:hAnsi="Tahoma" w:cs="Tahoma"/>
              </w:rPr>
              <w:t xml:space="preserve"> cross section of students in the group</w:t>
            </w:r>
            <w:r>
              <w:rPr>
                <w:rFonts w:ascii="Tahoma" w:eastAsia="Tahoma" w:hAnsi="Tahoma" w:cs="Tahoma"/>
              </w:rPr>
              <w:t>s.</w:t>
            </w:r>
          </w:p>
          <w:p w14:paraId="78880C0A" w14:textId="77777777" w:rsidR="0007565A" w:rsidRDefault="0007565A">
            <w:pPr>
              <w:rPr>
                <w:rFonts w:ascii="Tahoma" w:eastAsia="Tahoma" w:hAnsi="Tahoma" w:cs="Tahoma"/>
              </w:rPr>
            </w:pPr>
          </w:p>
          <w:p w14:paraId="7D41AAFF" w14:textId="3EB7F820" w:rsidR="009C1F1A" w:rsidRPr="0007565A" w:rsidRDefault="0007565A">
            <w:pPr>
              <w:rPr>
                <w:rFonts w:ascii="Tahoma" w:eastAsia="Tahoma" w:hAnsi="Tahoma" w:cs="Tahoma"/>
                <w:b/>
              </w:rPr>
            </w:pPr>
            <w:r w:rsidRPr="0007565A">
              <w:rPr>
                <w:rFonts w:ascii="Tahoma" w:eastAsia="Tahoma" w:hAnsi="Tahoma" w:cs="Tahoma"/>
                <w:b/>
              </w:rPr>
              <w:t xml:space="preserve">Mr </w:t>
            </w:r>
            <w:proofErr w:type="spellStart"/>
            <w:r w:rsidRPr="0007565A">
              <w:rPr>
                <w:rFonts w:ascii="Tahoma" w:eastAsia="Tahoma" w:hAnsi="Tahoma" w:cs="Tahoma"/>
                <w:b/>
              </w:rPr>
              <w:t>Cannell</w:t>
            </w:r>
            <w:proofErr w:type="spellEnd"/>
            <w:r w:rsidR="00D927DC" w:rsidRPr="0007565A">
              <w:rPr>
                <w:rFonts w:ascii="Tahoma" w:eastAsia="Tahoma" w:hAnsi="Tahoma" w:cs="Tahoma"/>
                <w:b/>
              </w:rPr>
              <w:t>: Did students provide any feedback?</w:t>
            </w:r>
          </w:p>
          <w:p w14:paraId="6E1D21AE" w14:textId="15491E1E" w:rsidR="00D927DC" w:rsidRDefault="0007565A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Ms </w:t>
            </w:r>
            <w:proofErr w:type="spellStart"/>
            <w:r>
              <w:rPr>
                <w:rFonts w:ascii="Tahoma" w:eastAsia="Tahoma" w:hAnsi="Tahoma" w:cs="Tahoma"/>
              </w:rPr>
              <w:t>Heald</w:t>
            </w:r>
            <w:proofErr w:type="spellEnd"/>
            <w:r w:rsidR="00D927DC">
              <w:rPr>
                <w:rFonts w:ascii="Tahoma" w:eastAsia="Tahoma" w:hAnsi="Tahoma" w:cs="Tahoma"/>
              </w:rPr>
              <w:t>: I have thanked them for their contribution and some have indicated</w:t>
            </w:r>
            <w:r>
              <w:rPr>
                <w:rFonts w:ascii="Tahoma" w:eastAsia="Tahoma" w:hAnsi="Tahoma" w:cs="Tahoma"/>
              </w:rPr>
              <w:t xml:space="preserve"> that they found the event to be beneficial.</w:t>
            </w:r>
          </w:p>
          <w:p w14:paraId="5A3C31CA" w14:textId="77777777" w:rsidR="00D927DC" w:rsidRDefault="00D927DC">
            <w:pPr>
              <w:rPr>
                <w:rFonts w:ascii="Tahoma" w:eastAsia="Tahoma" w:hAnsi="Tahoma" w:cs="Tahoma"/>
              </w:rPr>
            </w:pPr>
          </w:p>
          <w:p w14:paraId="52288B70" w14:textId="249189C7" w:rsidR="00D927DC" w:rsidRPr="0007565A" w:rsidRDefault="0007565A">
            <w:pPr>
              <w:rPr>
                <w:rFonts w:ascii="Tahoma" w:eastAsia="Tahoma" w:hAnsi="Tahoma" w:cs="Tahoma"/>
                <w:b/>
              </w:rPr>
            </w:pPr>
            <w:r w:rsidRPr="0007565A">
              <w:rPr>
                <w:rFonts w:ascii="Tahoma" w:eastAsia="Tahoma" w:hAnsi="Tahoma" w:cs="Tahoma"/>
                <w:b/>
              </w:rPr>
              <w:t>Mr Jenkins</w:t>
            </w:r>
            <w:r w:rsidR="00D927DC" w:rsidRPr="0007565A">
              <w:rPr>
                <w:rFonts w:ascii="Tahoma" w:eastAsia="Tahoma" w:hAnsi="Tahoma" w:cs="Tahoma"/>
                <w:b/>
              </w:rPr>
              <w:t>: Do we have any other means of gathering student feedback such as a survey?</w:t>
            </w:r>
          </w:p>
          <w:p w14:paraId="73B7E655" w14:textId="556C0751" w:rsidR="00D927DC" w:rsidRDefault="00D927DC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It was agreed that a survey would be useful in addition to the student and parental surveys that are completed at the start of the year.</w:t>
            </w:r>
          </w:p>
          <w:p w14:paraId="2C618D70" w14:textId="77777777" w:rsidR="00D927DC" w:rsidRDefault="00D927DC">
            <w:pPr>
              <w:rPr>
                <w:rFonts w:ascii="Tahoma" w:eastAsia="Tahoma" w:hAnsi="Tahoma" w:cs="Tahoma"/>
              </w:rPr>
            </w:pPr>
          </w:p>
          <w:p w14:paraId="43873E99" w14:textId="2E8A8858" w:rsidR="00D927DC" w:rsidRDefault="00D927DC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Mrs Yates suggested that issues raised during the seminar</w:t>
            </w:r>
            <w:r w:rsidR="0007565A"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</w:rPr>
              <w:t>be included to see if views were widely held and potentially provide a means to show improvement in those areas.</w:t>
            </w:r>
          </w:p>
          <w:p w14:paraId="1E005FCB" w14:textId="77777777" w:rsidR="00D927DC" w:rsidRPr="0007565A" w:rsidRDefault="00D927DC">
            <w:pPr>
              <w:rPr>
                <w:rFonts w:ascii="Tahoma" w:eastAsia="Tahoma" w:hAnsi="Tahoma" w:cs="Tahoma"/>
                <w:i/>
              </w:rPr>
            </w:pPr>
          </w:p>
          <w:p w14:paraId="50818FE1" w14:textId="6A75C498" w:rsidR="00D927DC" w:rsidRPr="0007565A" w:rsidRDefault="00D927DC">
            <w:pPr>
              <w:rPr>
                <w:rFonts w:ascii="Tahoma" w:eastAsia="Tahoma" w:hAnsi="Tahoma" w:cs="Tahoma"/>
                <w:i/>
              </w:rPr>
            </w:pPr>
            <w:r w:rsidRPr="0007565A">
              <w:rPr>
                <w:rFonts w:ascii="Tahoma" w:eastAsia="Tahoma" w:hAnsi="Tahoma" w:cs="Tahoma"/>
                <w:i/>
              </w:rPr>
              <w:t>Action: Topic areas for student survey to be agreed at the College Council   SS/JPG</w:t>
            </w:r>
          </w:p>
          <w:p w14:paraId="309DB3D9" w14:textId="3AD3E902" w:rsidR="00D927DC" w:rsidRDefault="0007565A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          Review student </w:t>
            </w:r>
            <w:r w:rsidR="00D927DC">
              <w:rPr>
                <w:rFonts w:ascii="Tahoma" w:eastAsia="Tahoma" w:hAnsi="Tahoma" w:cs="Tahoma"/>
              </w:rPr>
              <w:t xml:space="preserve">induction survey content </w:t>
            </w:r>
            <w:r>
              <w:rPr>
                <w:rFonts w:ascii="Tahoma" w:eastAsia="Tahoma" w:hAnsi="Tahoma" w:cs="Tahoma"/>
              </w:rPr>
              <w:t>and add ‘</w:t>
            </w:r>
            <w:r w:rsidR="00D927DC">
              <w:rPr>
                <w:rFonts w:ascii="Tahoma" w:eastAsia="Tahoma" w:hAnsi="Tahoma" w:cs="Tahoma"/>
              </w:rPr>
              <w:t>Why Priestley</w:t>
            </w:r>
            <w:r>
              <w:rPr>
                <w:rFonts w:ascii="Tahoma" w:eastAsia="Tahoma" w:hAnsi="Tahoma" w:cs="Tahoma"/>
              </w:rPr>
              <w:t>?</w:t>
            </w:r>
            <w:r w:rsidR="00D927DC">
              <w:rPr>
                <w:rFonts w:ascii="Tahoma" w:eastAsia="Tahoma" w:hAnsi="Tahoma" w:cs="Tahoma"/>
              </w:rPr>
              <w:t xml:space="preserve"> </w:t>
            </w:r>
          </w:p>
          <w:p w14:paraId="3971B826" w14:textId="7D4D4E96" w:rsidR="00D927DC" w:rsidRDefault="00D927DC">
            <w:pPr>
              <w:rPr>
                <w:rFonts w:ascii="Tahoma" w:eastAsia="Tahoma" w:hAnsi="Tahoma" w:cs="Tahoma"/>
              </w:rPr>
            </w:pPr>
          </w:p>
          <w:p w14:paraId="73D01CC1" w14:textId="4A92F2AD" w:rsidR="00D927DC" w:rsidRDefault="0007565A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Mr Gresty reported that he had already</w:t>
            </w:r>
            <w:r w:rsidR="00D927DC">
              <w:rPr>
                <w:rFonts w:ascii="Tahoma" w:eastAsia="Tahoma" w:hAnsi="Tahoma" w:cs="Tahoma"/>
              </w:rPr>
              <w:t xml:space="preserve"> followed up</w:t>
            </w:r>
            <w:r>
              <w:rPr>
                <w:rFonts w:ascii="Tahoma" w:eastAsia="Tahoma" w:hAnsi="Tahoma" w:cs="Tahoma"/>
              </w:rPr>
              <w:t xml:space="preserve"> items raised by students i.e.</w:t>
            </w:r>
          </w:p>
          <w:p w14:paraId="78BDCC25" w14:textId="77777777" w:rsidR="0007565A" w:rsidRDefault="00D927DC" w:rsidP="003D2782">
            <w:pPr>
              <w:pStyle w:val="ListParagraph"/>
              <w:numPr>
                <w:ilvl w:val="0"/>
                <w:numId w:val="5"/>
              </w:numPr>
              <w:rPr>
                <w:rFonts w:ascii="Tahoma" w:eastAsia="Tahoma" w:hAnsi="Tahoma" w:cs="Tahoma"/>
              </w:rPr>
            </w:pPr>
            <w:r w:rsidRPr="0007565A">
              <w:rPr>
                <w:rFonts w:ascii="Tahoma" w:eastAsia="Tahoma" w:hAnsi="Tahoma" w:cs="Tahoma"/>
              </w:rPr>
              <w:t>3 students</w:t>
            </w:r>
            <w:r w:rsidR="003D2782" w:rsidRPr="0007565A">
              <w:rPr>
                <w:rFonts w:ascii="Tahoma" w:eastAsia="Tahoma" w:hAnsi="Tahoma" w:cs="Tahoma"/>
              </w:rPr>
              <w:t xml:space="preserve"> worked with IT team this week regarding software and hand </w:t>
            </w:r>
            <w:r w:rsidR="0007565A" w:rsidRPr="0007565A">
              <w:rPr>
                <w:rFonts w:ascii="Tahoma" w:eastAsia="Tahoma" w:hAnsi="Tahoma" w:cs="Tahoma"/>
              </w:rPr>
              <w:t>sanitiser</w:t>
            </w:r>
            <w:r w:rsidR="003D2782" w:rsidRPr="0007565A">
              <w:rPr>
                <w:rFonts w:ascii="Tahoma" w:eastAsia="Tahoma" w:hAnsi="Tahoma" w:cs="Tahoma"/>
              </w:rPr>
              <w:t>/</w:t>
            </w:r>
            <w:r w:rsidR="0007565A" w:rsidRPr="0007565A">
              <w:rPr>
                <w:rFonts w:ascii="Tahoma" w:eastAsia="Tahoma" w:hAnsi="Tahoma" w:cs="Tahoma"/>
              </w:rPr>
              <w:t>sanitising</w:t>
            </w:r>
            <w:r w:rsidR="003D2782" w:rsidRPr="0007565A">
              <w:rPr>
                <w:rFonts w:ascii="Tahoma" w:eastAsia="Tahoma" w:hAnsi="Tahoma" w:cs="Tahoma"/>
              </w:rPr>
              <w:t xml:space="preserve"> machines which were raised during the student session.</w:t>
            </w:r>
          </w:p>
          <w:p w14:paraId="5B6FF26F" w14:textId="5C5999EE" w:rsidR="003D2782" w:rsidRPr="0007565A" w:rsidRDefault="003D2782" w:rsidP="0007565A">
            <w:pPr>
              <w:pStyle w:val="ListParagraph"/>
              <w:numPr>
                <w:ilvl w:val="0"/>
                <w:numId w:val="5"/>
              </w:numPr>
              <w:rPr>
                <w:rFonts w:ascii="Tahoma" w:eastAsia="Tahoma" w:hAnsi="Tahoma" w:cs="Tahoma"/>
              </w:rPr>
            </w:pPr>
            <w:r w:rsidRPr="0007565A">
              <w:rPr>
                <w:rFonts w:ascii="Tahoma" w:eastAsia="Tahoma" w:hAnsi="Tahoma" w:cs="Tahoma"/>
              </w:rPr>
              <w:t>Parking</w:t>
            </w:r>
            <w:r w:rsidR="0007565A" w:rsidRPr="0007565A">
              <w:rPr>
                <w:rFonts w:ascii="Tahoma" w:eastAsia="Tahoma" w:hAnsi="Tahoma" w:cs="Tahoma"/>
              </w:rPr>
              <w:t xml:space="preserve">: </w:t>
            </w:r>
            <w:r w:rsidRPr="0007565A">
              <w:rPr>
                <w:rFonts w:ascii="Tahoma" w:eastAsia="Tahoma" w:hAnsi="Tahoma" w:cs="Tahoma"/>
              </w:rPr>
              <w:t xml:space="preserve">2 meetings are planned for next week involving </w:t>
            </w:r>
            <w:r w:rsidR="0007565A" w:rsidRPr="0007565A">
              <w:rPr>
                <w:rFonts w:ascii="Tahoma" w:eastAsia="Tahoma" w:hAnsi="Tahoma" w:cs="Tahoma"/>
              </w:rPr>
              <w:t>Mr Gresty, Mrs Yates</w:t>
            </w:r>
            <w:r w:rsidRPr="0007565A">
              <w:rPr>
                <w:rFonts w:ascii="Tahoma" w:eastAsia="Tahoma" w:hAnsi="Tahoma" w:cs="Tahoma"/>
              </w:rPr>
              <w:t xml:space="preserve"> and </w:t>
            </w:r>
            <w:r w:rsidR="0007565A" w:rsidRPr="0007565A">
              <w:rPr>
                <w:rFonts w:ascii="Tahoma" w:eastAsia="Tahoma" w:hAnsi="Tahoma" w:cs="Tahoma"/>
              </w:rPr>
              <w:t>Mr Moorcroft, TCAT</w:t>
            </w:r>
            <w:r w:rsidRPr="0007565A">
              <w:rPr>
                <w:rFonts w:ascii="Tahoma" w:eastAsia="Tahoma" w:hAnsi="Tahoma" w:cs="Tahoma"/>
              </w:rPr>
              <w:t xml:space="preserve"> CEO regar</w:t>
            </w:r>
            <w:r w:rsidR="00A01842" w:rsidRPr="0007565A">
              <w:rPr>
                <w:rFonts w:ascii="Tahoma" w:eastAsia="Tahoma" w:hAnsi="Tahoma" w:cs="Tahoma"/>
              </w:rPr>
              <w:t>d</w:t>
            </w:r>
            <w:r w:rsidRPr="0007565A">
              <w:rPr>
                <w:rFonts w:ascii="Tahoma" w:eastAsia="Tahoma" w:hAnsi="Tahoma" w:cs="Tahoma"/>
              </w:rPr>
              <w:t>in</w:t>
            </w:r>
            <w:r w:rsidR="00A01842" w:rsidRPr="0007565A">
              <w:rPr>
                <w:rFonts w:ascii="Tahoma" w:eastAsia="Tahoma" w:hAnsi="Tahoma" w:cs="Tahoma"/>
              </w:rPr>
              <w:t>g</w:t>
            </w:r>
            <w:r w:rsidRPr="0007565A">
              <w:rPr>
                <w:rFonts w:ascii="Tahoma" w:eastAsia="Tahoma" w:hAnsi="Tahoma" w:cs="Tahoma"/>
              </w:rPr>
              <w:t xml:space="preserve"> the estate and parking.</w:t>
            </w:r>
            <w:r w:rsidR="0007565A" w:rsidRPr="0007565A">
              <w:rPr>
                <w:rFonts w:ascii="Tahoma" w:eastAsia="Tahoma" w:hAnsi="Tahoma" w:cs="Tahoma"/>
              </w:rPr>
              <w:t xml:space="preserve">  </w:t>
            </w:r>
            <w:r w:rsidRPr="0007565A">
              <w:rPr>
                <w:rFonts w:ascii="Tahoma" w:eastAsia="Tahoma" w:hAnsi="Tahoma" w:cs="Tahoma"/>
              </w:rPr>
              <w:t>Parking monitors are to be engaged for the final weeks of term.</w:t>
            </w:r>
          </w:p>
          <w:p w14:paraId="3C067FE1" w14:textId="576EF188" w:rsidR="003D2782" w:rsidRDefault="003D2782" w:rsidP="003D2782">
            <w:pPr>
              <w:rPr>
                <w:rFonts w:ascii="Tahoma" w:eastAsia="Tahoma" w:hAnsi="Tahoma" w:cs="Tahoma"/>
              </w:rPr>
            </w:pPr>
          </w:p>
          <w:p w14:paraId="41176CC9" w14:textId="192CD3AF" w:rsidR="003D2782" w:rsidRDefault="0007565A" w:rsidP="003D2782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Mr Jenkins added that there was a </w:t>
            </w:r>
            <w:r w:rsidR="003D2782">
              <w:rPr>
                <w:rFonts w:ascii="Tahoma" w:eastAsia="Tahoma" w:hAnsi="Tahoma" w:cs="Tahoma"/>
              </w:rPr>
              <w:t>very good varied agenda which was engaging.</w:t>
            </w:r>
          </w:p>
          <w:p w14:paraId="07056C4B" w14:textId="017EA7F9" w:rsidR="00EF4923" w:rsidRDefault="00EF4923" w:rsidP="003D2782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Governors stated that it would be preferable if Mr Moorcroft could attend in person next year.</w:t>
            </w:r>
          </w:p>
          <w:p w14:paraId="5C7541C8" w14:textId="17D02D4F" w:rsidR="00EF4923" w:rsidRDefault="00EF4923" w:rsidP="00EF4923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There was a discussion regarding feedback to and from TCAT.</w:t>
            </w:r>
          </w:p>
          <w:p w14:paraId="4999E5A6" w14:textId="354FF144" w:rsidR="00EF4923" w:rsidRDefault="00EF4923" w:rsidP="00EF4923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Mr Jenkins stated that he would welcome a more regular update from TCAT and that there was new information in the CEO’s presentation e.g. new schools with 6</w:t>
            </w:r>
            <w:r w:rsidRPr="00A01842">
              <w:rPr>
                <w:rFonts w:ascii="Tahoma" w:eastAsia="Tahoma" w:hAnsi="Tahoma" w:cs="Tahoma"/>
                <w:vertAlign w:val="superscript"/>
              </w:rPr>
              <w:t>th</w:t>
            </w:r>
            <w:r>
              <w:rPr>
                <w:rFonts w:ascii="Tahoma" w:eastAsia="Tahoma" w:hAnsi="Tahoma" w:cs="Tahoma"/>
              </w:rPr>
              <w:t xml:space="preserve"> Forms joining the Trust was a surprise.  Implications for Priestley.</w:t>
            </w:r>
          </w:p>
          <w:p w14:paraId="183D7EB2" w14:textId="77777777" w:rsidR="00EF4923" w:rsidRDefault="00EF4923" w:rsidP="003D2782">
            <w:pPr>
              <w:rPr>
                <w:rFonts w:ascii="Tahoma" w:eastAsia="Tahoma" w:hAnsi="Tahoma" w:cs="Tahoma"/>
              </w:rPr>
            </w:pPr>
          </w:p>
          <w:p w14:paraId="4B498B8E" w14:textId="14F6BDA1" w:rsidR="00A01842" w:rsidRPr="00F9294D" w:rsidRDefault="00EF4923" w:rsidP="003D2782">
            <w:pPr>
              <w:rPr>
                <w:rFonts w:ascii="Tahoma" w:eastAsia="Tahoma" w:hAnsi="Tahoma" w:cs="Tahoma"/>
                <w:i/>
              </w:rPr>
            </w:pPr>
            <w:r w:rsidRPr="00EF4923">
              <w:rPr>
                <w:rFonts w:ascii="Tahoma" w:eastAsia="Tahoma" w:hAnsi="Tahoma" w:cs="Tahoma"/>
                <w:i/>
              </w:rPr>
              <w:t>Actions: T</w:t>
            </w:r>
            <w:r w:rsidR="003D2782" w:rsidRPr="00EF4923">
              <w:rPr>
                <w:rFonts w:ascii="Tahoma" w:eastAsia="Tahoma" w:hAnsi="Tahoma" w:cs="Tahoma"/>
                <w:i/>
              </w:rPr>
              <w:t xml:space="preserve">ry to ensure </w:t>
            </w:r>
            <w:r w:rsidRPr="00EF4923">
              <w:rPr>
                <w:rFonts w:ascii="Tahoma" w:eastAsia="Tahoma" w:hAnsi="Tahoma" w:cs="Tahoma"/>
                <w:i/>
              </w:rPr>
              <w:t>he CEO</w:t>
            </w:r>
            <w:r w:rsidR="003D2782" w:rsidRPr="00EF4923">
              <w:rPr>
                <w:rFonts w:ascii="Tahoma" w:eastAsia="Tahoma" w:hAnsi="Tahoma" w:cs="Tahoma"/>
                <w:i/>
              </w:rPr>
              <w:t xml:space="preserve"> can attend</w:t>
            </w:r>
            <w:r w:rsidRPr="00EF4923">
              <w:rPr>
                <w:rFonts w:ascii="Tahoma" w:eastAsia="Tahoma" w:hAnsi="Tahoma" w:cs="Tahoma"/>
                <w:i/>
              </w:rPr>
              <w:t xml:space="preserve"> in person next year   JPG</w:t>
            </w:r>
          </w:p>
          <w:p w14:paraId="18E73FBC" w14:textId="34DB92D4" w:rsidR="003D2782" w:rsidRPr="0007565A" w:rsidRDefault="003D2782" w:rsidP="003D2782">
            <w:pPr>
              <w:rPr>
                <w:rFonts w:ascii="Tahoma" w:eastAsia="Tahoma" w:hAnsi="Tahoma" w:cs="Tahoma"/>
                <w:i/>
              </w:rPr>
            </w:pPr>
            <w:r w:rsidRPr="0007565A">
              <w:rPr>
                <w:rFonts w:ascii="Tahoma" w:eastAsia="Tahoma" w:hAnsi="Tahoma" w:cs="Tahoma"/>
                <w:i/>
              </w:rPr>
              <w:t>Action</w:t>
            </w:r>
            <w:r w:rsidR="0007565A">
              <w:rPr>
                <w:rFonts w:ascii="Tahoma" w:eastAsia="Tahoma" w:hAnsi="Tahoma" w:cs="Tahoma"/>
                <w:i/>
              </w:rPr>
              <w:t>s</w:t>
            </w:r>
            <w:r w:rsidRPr="0007565A">
              <w:rPr>
                <w:rFonts w:ascii="Tahoma" w:eastAsia="Tahoma" w:hAnsi="Tahoma" w:cs="Tahoma"/>
                <w:i/>
              </w:rPr>
              <w:t>: TCAT agenda item each meeting.</w:t>
            </w:r>
          </w:p>
          <w:p w14:paraId="3544E3DC" w14:textId="2A77ECA4" w:rsidR="003D2782" w:rsidRPr="0007565A" w:rsidRDefault="0007565A" w:rsidP="003D2782">
            <w:pPr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 xml:space="preserve">            </w:t>
            </w:r>
            <w:r w:rsidR="00A01842" w:rsidRPr="0007565A">
              <w:rPr>
                <w:rFonts w:ascii="Tahoma" w:eastAsia="Tahoma" w:hAnsi="Tahoma" w:cs="Tahoma"/>
                <w:i/>
              </w:rPr>
              <w:t>How is SWAY and TCAT Voice is communicated to Governors   CO</w:t>
            </w:r>
          </w:p>
          <w:p w14:paraId="7D03A663" w14:textId="77777777" w:rsidR="00A01842" w:rsidRDefault="00A01842" w:rsidP="003D2782">
            <w:pPr>
              <w:rPr>
                <w:rFonts w:ascii="Tahoma" w:eastAsia="Tahoma" w:hAnsi="Tahoma" w:cs="Tahoma"/>
              </w:rPr>
            </w:pPr>
          </w:p>
          <w:p w14:paraId="7D95C8E0" w14:textId="77777777" w:rsidR="003D2782" w:rsidRPr="0007565A" w:rsidRDefault="003D2782" w:rsidP="003D2782">
            <w:pPr>
              <w:rPr>
                <w:rFonts w:ascii="Tahoma" w:eastAsia="Tahoma" w:hAnsi="Tahoma" w:cs="Tahoma"/>
                <w:b/>
              </w:rPr>
            </w:pPr>
            <w:r w:rsidRPr="0007565A">
              <w:rPr>
                <w:rFonts w:ascii="Tahoma" w:eastAsia="Tahoma" w:hAnsi="Tahoma" w:cs="Tahoma"/>
                <w:b/>
              </w:rPr>
              <w:t>Resolved</w:t>
            </w:r>
          </w:p>
          <w:p w14:paraId="3582D5E3" w14:textId="77777777" w:rsidR="003D2782" w:rsidRPr="0007565A" w:rsidRDefault="003D2782" w:rsidP="003D2782">
            <w:pPr>
              <w:rPr>
                <w:rFonts w:ascii="Tahoma" w:eastAsia="Tahoma" w:hAnsi="Tahoma" w:cs="Tahoma"/>
                <w:b/>
              </w:rPr>
            </w:pPr>
            <w:r w:rsidRPr="0007565A">
              <w:rPr>
                <w:rFonts w:ascii="Tahoma" w:eastAsia="Tahoma" w:hAnsi="Tahoma" w:cs="Tahoma"/>
                <w:b/>
              </w:rPr>
              <w:t>To note Governance items.</w:t>
            </w:r>
          </w:p>
          <w:p w14:paraId="13431260" w14:textId="0E498513" w:rsidR="003D2782" w:rsidRDefault="003D2782" w:rsidP="003D2782">
            <w:pPr>
              <w:rPr>
                <w:rFonts w:ascii="Tahoma" w:eastAsia="Tahoma" w:hAnsi="Tahoma" w:cs="Tahoma"/>
              </w:rPr>
            </w:pPr>
          </w:p>
        </w:tc>
      </w:tr>
      <w:tr w:rsidR="00E075D9" w14:paraId="5D72FCA4" w14:textId="77777777" w:rsidTr="00A80D6B">
        <w:tc>
          <w:tcPr>
            <w:tcW w:w="570" w:type="dxa"/>
          </w:tcPr>
          <w:p w14:paraId="0ED46415" w14:textId="77777777" w:rsidR="00E075D9" w:rsidRPr="00F9294D" w:rsidRDefault="00E075D9">
            <w:pPr>
              <w:rPr>
                <w:rFonts w:ascii="Tahoma" w:eastAsia="Tahoma" w:hAnsi="Tahoma" w:cs="Tahoma"/>
                <w:b/>
              </w:rPr>
            </w:pPr>
            <w:r w:rsidRPr="00F9294D">
              <w:rPr>
                <w:rFonts w:ascii="Tahoma" w:eastAsia="Tahoma" w:hAnsi="Tahoma" w:cs="Tahoma"/>
                <w:b/>
              </w:rPr>
              <w:lastRenderedPageBreak/>
              <w:t>4</w:t>
            </w:r>
          </w:p>
        </w:tc>
        <w:tc>
          <w:tcPr>
            <w:tcW w:w="6525" w:type="dxa"/>
            <w:gridSpan w:val="2"/>
          </w:tcPr>
          <w:p w14:paraId="597287D6" w14:textId="7F130695" w:rsidR="00E075D9" w:rsidRDefault="00E075D9">
            <w:pPr>
              <w:rPr>
                <w:rFonts w:ascii="Tahoma" w:eastAsia="Tahoma" w:hAnsi="Tahoma" w:cs="Tahoma"/>
              </w:rPr>
            </w:pPr>
            <w:r w:rsidRPr="00F9294D">
              <w:rPr>
                <w:rFonts w:ascii="Tahoma" w:eastAsia="Tahoma" w:hAnsi="Tahoma" w:cs="Tahoma"/>
                <w:b/>
              </w:rPr>
              <w:t>Minutes of the Meeting held 7 December 2023</w:t>
            </w:r>
          </w:p>
        </w:tc>
        <w:tc>
          <w:tcPr>
            <w:tcW w:w="2130" w:type="dxa"/>
          </w:tcPr>
          <w:p w14:paraId="19D1F6BC" w14:textId="7955DE4A" w:rsidR="00E075D9" w:rsidRDefault="00E075D9">
            <w:pPr>
              <w:rPr>
                <w:rFonts w:ascii="Tahoma" w:eastAsia="Tahoma" w:hAnsi="Tahoma" w:cs="Tahoma"/>
              </w:rPr>
            </w:pPr>
          </w:p>
        </w:tc>
        <w:tc>
          <w:tcPr>
            <w:tcW w:w="390" w:type="dxa"/>
          </w:tcPr>
          <w:p w14:paraId="26F3438B" w14:textId="77777777" w:rsidR="00E075D9" w:rsidRDefault="00E075D9">
            <w:pPr>
              <w:rPr>
                <w:rFonts w:ascii="Tahoma" w:eastAsia="Tahoma" w:hAnsi="Tahoma" w:cs="Tahoma"/>
              </w:rPr>
            </w:pPr>
          </w:p>
        </w:tc>
      </w:tr>
      <w:tr w:rsidR="00D927DC" w14:paraId="7E61E16B" w14:textId="77777777" w:rsidTr="00E075D9">
        <w:tc>
          <w:tcPr>
            <w:tcW w:w="9615" w:type="dxa"/>
            <w:gridSpan w:val="5"/>
          </w:tcPr>
          <w:p w14:paraId="20F9C864" w14:textId="4E4A5C7A" w:rsidR="00A01842" w:rsidRDefault="00A01842">
            <w:pPr>
              <w:rPr>
                <w:rFonts w:ascii="Tahoma" w:eastAsia="Tahoma" w:hAnsi="Tahoma" w:cs="Tahoma"/>
              </w:rPr>
            </w:pPr>
          </w:p>
          <w:p w14:paraId="2122E030" w14:textId="2E503A23" w:rsidR="00A01842" w:rsidRDefault="00A01842">
            <w:pPr>
              <w:rPr>
                <w:rFonts w:ascii="Tahoma" w:eastAsia="Tahoma" w:hAnsi="Tahoma" w:cs="Tahoma"/>
                <w:b/>
              </w:rPr>
            </w:pPr>
            <w:r w:rsidRPr="00F9294D">
              <w:rPr>
                <w:rFonts w:ascii="Tahoma" w:eastAsia="Tahoma" w:hAnsi="Tahoma" w:cs="Tahoma"/>
                <w:b/>
              </w:rPr>
              <w:t xml:space="preserve">The minutes of the last meeting were agreed </w:t>
            </w:r>
            <w:r w:rsidR="00F9294D" w:rsidRPr="00F9294D">
              <w:rPr>
                <w:rFonts w:ascii="Tahoma" w:eastAsia="Tahoma" w:hAnsi="Tahoma" w:cs="Tahoma"/>
                <w:b/>
              </w:rPr>
              <w:t>as a true record and signed electronically by Mrs Yates.</w:t>
            </w:r>
          </w:p>
          <w:p w14:paraId="56D30C82" w14:textId="6981F231" w:rsidR="00E075D9" w:rsidRDefault="00E075D9">
            <w:pPr>
              <w:rPr>
                <w:rFonts w:ascii="Tahoma" w:eastAsia="Tahoma" w:hAnsi="Tahoma" w:cs="Tahoma"/>
                <w:b/>
              </w:rPr>
            </w:pPr>
          </w:p>
          <w:p w14:paraId="3935436D" w14:textId="77777777" w:rsidR="00E075D9" w:rsidRPr="00F9294D" w:rsidRDefault="00E075D9">
            <w:pPr>
              <w:rPr>
                <w:rFonts w:ascii="Tahoma" w:eastAsia="Tahoma" w:hAnsi="Tahoma" w:cs="Tahoma"/>
                <w:b/>
              </w:rPr>
            </w:pPr>
          </w:p>
          <w:p w14:paraId="781CA7E5" w14:textId="1072DA06" w:rsidR="00A01842" w:rsidRDefault="00A01842">
            <w:pPr>
              <w:rPr>
                <w:rFonts w:ascii="Tahoma" w:eastAsia="Tahoma" w:hAnsi="Tahoma" w:cs="Tahoma"/>
              </w:rPr>
            </w:pPr>
          </w:p>
        </w:tc>
      </w:tr>
      <w:tr w:rsidR="009C1F1A" w14:paraId="48AE3B99" w14:textId="77777777" w:rsidTr="00E075D9">
        <w:tc>
          <w:tcPr>
            <w:tcW w:w="570" w:type="dxa"/>
          </w:tcPr>
          <w:p w14:paraId="1F5314EB" w14:textId="77777777" w:rsidR="009C1F1A" w:rsidRPr="00F9294D" w:rsidRDefault="00ED202A">
            <w:pPr>
              <w:rPr>
                <w:rFonts w:ascii="Tahoma" w:eastAsia="Tahoma" w:hAnsi="Tahoma" w:cs="Tahoma"/>
                <w:b/>
              </w:rPr>
            </w:pPr>
            <w:r w:rsidRPr="00F9294D">
              <w:rPr>
                <w:rFonts w:ascii="Tahoma" w:eastAsia="Tahoma" w:hAnsi="Tahoma" w:cs="Tahoma"/>
                <w:b/>
              </w:rPr>
              <w:lastRenderedPageBreak/>
              <w:t>5</w:t>
            </w:r>
          </w:p>
        </w:tc>
        <w:tc>
          <w:tcPr>
            <w:tcW w:w="5055" w:type="dxa"/>
          </w:tcPr>
          <w:p w14:paraId="51564014" w14:textId="77777777" w:rsidR="009C1F1A" w:rsidRPr="00F9294D" w:rsidRDefault="00ED202A">
            <w:pPr>
              <w:rPr>
                <w:rFonts w:ascii="Tahoma" w:eastAsia="Tahoma" w:hAnsi="Tahoma" w:cs="Tahoma"/>
                <w:b/>
              </w:rPr>
            </w:pPr>
            <w:r w:rsidRPr="00F9294D">
              <w:rPr>
                <w:rFonts w:ascii="Tahoma" w:eastAsia="Tahoma" w:hAnsi="Tahoma" w:cs="Tahoma"/>
                <w:b/>
              </w:rPr>
              <w:t>Matters Arising</w:t>
            </w:r>
          </w:p>
        </w:tc>
        <w:tc>
          <w:tcPr>
            <w:tcW w:w="1470" w:type="dxa"/>
          </w:tcPr>
          <w:p w14:paraId="74E52EC2" w14:textId="77777777" w:rsidR="009C1F1A" w:rsidRDefault="009C1F1A">
            <w:pPr>
              <w:rPr>
                <w:rFonts w:ascii="Tahoma" w:eastAsia="Tahoma" w:hAnsi="Tahoma" w:cs="Tahoma"/>
              </w:rPr>
            </w:pPr>
          </w:p>
        </w:tc>
        <w:tc>
          <w:tcPr>
            <w:tcW w:w="2130" w:type="dxa"/>
          </w:tcPr>
          <w:p w14:paraId="173FAD1C" w14:textId="77777777" w:rsidR="009C1F1A" w:rsidRDefault="009C1F1A">
            <w:pPr>
              <w:rPr>
                <w:rFonts w:ascii="Tahoma" w:eastAsia="Tahoma" w:hAnsi="Tahoma" w:cs="Tahoma"/>
              </w:rPr>
            </w:pPr>
          </w:p>
        </w:tc>
        <w:tc>
          <w:tcPr>
            <w:tcW w:w="390" w:type="dxa"/>
          </w:tcPr>
          <w:p w14:paraId="00E0BC8E" w14:textId="77777777" w:rsidR="009C1F1A" w:rsidRDefault="009C1F1A">
            <w:pPr>
              <w:rPr>
                <w:rFonts w:ascii="Tahoma" w:eastAsia="Tahoma" w:hAnsi="Tahoma" w:cs="Tahoma"/>
              </w:rPr>
            </w:pPr>
          </w:p>
        </w:tc>
      </w:tr>
      <w:tr w:rsidR="009C1F1A" w14:paraId="4464FC1A" w14:textId="77777777" w:rsidTr="00E075D9">
        <w:tc>
          <w:tcPr>
            <w:tcW w:w="570" w:type="dxa"/>
          </w:tcPr>
          <w:p w14:paraId="5F313645" w14:textId="77777777" w:rsidR="009C1F1A" w:rsidRDefault="009C1F1A">
            <w:pPr>
              <w:rPr>
                <w:rFonts w:ascii="Tahoma" w:eastAsia="Tahoma" w:hAnsi="Tahoma" w:cs="Tahoma"/>
              </w:rPr>
            </w:pPr>
          </w:p>
        </w:tc>
        <w:tc>
          <w:tcPr>
            <w:tcW w:w="9045" w:type="dxa"/>
            <w:gridSpan w:val="4"/>
          </w:tcPr>
          <w:p w14:paraId="7DFBEAA0" w14:textId="77777777" w:rsidR="006A5E0F" w:rsidRDefault="006A5E0F">
            <w:pPr>
              <w:rPr>
                <w:rFonts w:ascii="Tahoma" w:eastAsia="Tahoma" w:hAnsi="Tahoma" w:cs="Tahoma"/>
                <w:i/>
              </w:rPr>
            </w:pPr>
          </w:p>
        </w:tc>
      </w:tr>
      <w:tr w:rsidR="009C1F1A" w14:paraId="79DB1355" w14:textId="77777777" w:rsidTr="00E075D9">
        <w:tc>
          <w:tcPr>
            <w:tcW w:w="9615" w:type="dxa"/>
            <w:gridSpan w:val="5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9"/>
              <w:gridCol w:w="4678"/>
              <w:gridCol w:w="1418"/>
              <w:gridCol w:w="1911"/>
            </w:tblGrid>
            <w:tr w:rsidR="00CE3DB0" w14:paraId="309949FC" w14:textId="77777777" w:rsidTr="00F9294D">
              <w:tc>
                <w:tcPr>
                  <w:tcW w:w="1009" w:type="dxa"/>
                </w:tcPr>
                <w:p w14:paraId="71285493" w14:textId="77777777" w:rsidR="00CE3DB0" w:rsidRPr="006A5E0F" w:rsidRDefault="00CE3DB0" w:rsidP="00CE3DB0">
                  <w:pPr>
                    <w:rPr>
                      <w:rFonts w:ascii="Tahoma" w:eastAsia="Tahoma" w:hAnsi="Tahoma" w:cs="Tahoma"/>
                      <w:i/>
                    </w:rPr>
                  </w:pPr>
                  <w:r w:rsidRPr="006A5E0F">
                    <w:rPr>
                      <w:rFonts w:ascii="Tahoma" w:eastAsia="Tahoma" w:hAnsi="Tahoma" w:cs="Tahoma"/>
                      <w:i/>
                    </w:rPr>
                    <w:t>Agenda item</w:t>
                  </w:r>
                </w:p>
              </w:tc>
              <w:tc>
                <w:tcPr>
                  <w:tcW w:w="4678" w:type="dxa"/>
                </w:tcPr>
                <w:p w14:paraId="33417128" w14:textId="77777777" w:rsidR="00CE3DB0" w:rsidRPr="006A5E0F" w:rsidRDefault="00CE3DB0" w:rsidP="00CE3DB0">
                  <w:pPr>
                    <w:rPr>
                      <w:rFonts w:ascii="Tahoma" w:eastAsia="Tahoma" w:hAnsi="Tahoma" w:cs="Tahoma"/>
                      <w:i/>
                    </w:rPr>
                  </w:pPr>
                  <w:r w:rsidRPr="006A5E0F">
                    <w:rPr>
                      <w:rFonts w:ascii="Tahoma" w:eastAsia="Tahoma" w:hAnsi="Tahoma" w:cs="Tahoma"/>
                      <w:i/>
                    </w:rPr>
                    <w:t>Action</w:t>
                  </w:r>
                </w:p>
              </w:tc>
              <w:tc>
                <w:tcPr>
                  <w:tcW w:w="1418" w:type="dxa"/>
                </w:tcPr>
                <w:p w14:paraId="709ED8C8" w14:textId="77777777" w:rsidR="00CE3DB0" w:rsidRPr="006A5E0F" w:rsidRDefault="00CE3DB0" w:rsidP="00CE3DB0">
                  <w:pPr>
                    <w:rPr>
                      <w:rFonts w:ascii="Tahoma" w:eastAsia="Tahoma" w:hAnsi="Tahoma" w:cs="Tahoma"/>
                      <w:i/>
                    </w:rPr>
                  </w:pPr>
                  <w:r w:rsidRPr="006A5E0F">
                    <w:rPr>
                      <w:rFonts w:ascii="Tahoma" w:eastAsia="Tahoma" w:hAnsi="Tahoma" w:cs="Tahoma"/>
                      <w:i/>
                    </w:rPr>
                    <w:t>Who</w:t>
                  </w:r>
                </w:p>
              </w:tc>
              <w:tc>
                <w:tcPr>
                  <w:tcW w:w="1911" w:type="dxa"/>
                </w:tcPr>
                <w:p w14:paraId="18EF54EA" w14:textId="77777777" w:rsidR="00CE3DB0" w:rsidRPr="006A5E0F" w:rsidRDefault="00CE3DB0" w:rsidP="00CE3DB0">
                  <w:pPr>
                    <w:rPr>
                      <w:rFonts w:ascii="Tahoma" w:eastAsia="Tahoma" w:hAnsi="Tahoma" w:cs="Tahoma"/>
                      <w:i/>
                    </w:rPr>
                  </w:pPr>
                  <w:r w:rsidRPr="006A5E0F">
                    <w:rPr>
                      <w:rFonts w:ascii="Tahoma" w:eastAsia="Tahoma" w:hAnsi="Tahoma" w:cs="Tahoma"/>
                      <w:i/>
                    </w:rPr>
                    <w:t>Completion</w:t>
                  </w:r>
                </w:p>
              </w:tc>
            </w:tr>
            <w:tr w:rsidR="00CE3DB0" w14:paraId="54C459EE" w14:textId="77777777" w:rsidTr="00F9294D">
              <w:tc>
                <w:tcPr>
                  <w:tcW w:w="1009" w:type="dxa"/>
                </w:tcPr>
                <w:p w14:paraId="03B80C23" w14:textId="77777777" w:rsidR="00CE3DB0" w:rsidRPr="006A5E0F" w:rsidRDefault="00CE3DB0" w:rsidP="00CE3DB0">
                  <w:pPr>
                    <w:rPr>
                      <w:rFonts w:ascii="Tahoma" w:eastAsia="Tahoma" w:hAnsi="Tahoma" w:cs="Tahoma"/>
                      <w:i/>
                    </w:rPr>
                  </w:pPr>
                  <w:r w:rsidRPr="006A5E0F">
                    <w:rPr>
                      <w:rFonts w:ascii="Tahoma" w:eastAsia="Tahoma" w:hAnsi="Tahoma" w:cs="Tahoma"/>
                      <w:i/>
                    </w:rPr>
                    <w:t>2</w:t>
                  </w:r>
                </w:p>
              </w:tc>
              <w:tc>
                <w:tcPr>
                  <w:tcW w:w="4678" w:type="dxa"/>
                </w:tcPr>
                <w:p w14:paraId="46B6480C" w14:textId="77777777" w:rsidR="00CE3DB0" w:rsidRPr="006A5E0F" w:rsidRDefault="00CE3DB0" w:rsidP="00CE3DB0">
                  <w:pPr>
                    <w:rPr>
                      <w:rFonts w:ascii="Tahoma" w:eastAsia="Tahoma" w:hAnsi="Tahoma" w:cs="Tahoma"/>
                      <w:i/>
                    </w:rPr>
                  </w:pPr>
                  <w:r w:rsidRPr="006A5E0F">
                    <w:rPr>
                      <w:rFonts w:ascii="Tahoma" w:eastAsia="Tahoma" w:hAnsi="Tahoma" w:cs="Tahoma"/>
                      <w:i/>
                    </w:rPr>
                    <w:t>Check declarations of interest on Governor Hub and reconfirm on line</w:t>
                  </w:r>
                </w:p>
              </w:tc>
              <w:tc>
                <w:tcPr>
                  <w:tcW w:w="1418" w:type="dxa"/>
                </w:tcPr>
                <w:p w14:paraId="59F6CA13" w14:textId="77777777" w:rsidR="00CE3DB0" w:rsidRPr="006A5E0F" w:rsidRDefault="00CE3DB0" w:rsidP="00CE3DB0">
                  <w:pPr>
                    <w:rPr>
                      <w:rFonts w:ascii="Tahoma" w:eastAsia="Tahoma" w:hAnsi="Tahoma" w:cs="Tahoma"/>
                      <w:i/>
                    </w:rPr>
                  </w:pPr>
                  <w:r w:rsidRPr="006A5E0F">
                    <w:rPr>
                      <w:rFonts w:ascii="Tahoma" w:eastAsia="Tahoma" w:hAnsi="Tahoma" w:cs="Tahoma"/>
                      <w:i/>
                    </w:rPr>
                    <w:t>Some Governors</w:t>
                  </w:r>
                </w:p>
              </w:tc>
              <w:tc>
                <w:tcPr>
                  <w:tcW w:w="1911" w:type="dxa"/>
                </w:tcPr>
                <w:p w14:paraId="6BB3334F" w14:textId="79C1E740" w:rsidR="00CE3DB0" w:rsidRPr="006A5E0F" w:rsidRDefault="00C71F2A" w:rsidP="00CE3DB0">
                  <w:pPr>
                    <w:rPr>
                      <w:rFonts w:ascii="Tahoma" w:eastAsia="Tahoma" w:hAnsi="Tahoma" w:cs="Tahoma"/>
                      <w:i/>
                    </w:rPr>
                  </w:pPr>
                  <w:r>
                    <w:rPr>
                      <w:rFonts w:ascii="Tahoma" w:eastAsia="Tahoma" w:hAnsi="Tahoma" w:cs="Tahoma"/>
                      <w:i/>
                    </w:rPr>
                    <w:t>CO</w:t>
                  </w:r>
                  <w:r w:rsidR="00A01842">
                    <w:rPr>
                      <w:rFonts w:ascii="Tahoma" w:eastAsia="Tahoma" w:hAnsi="Tahoma" w:cs="Tahoma"/>
                      <w:i/>
                    </w:rPr>
                    <w:t xml:space="preserve"> to chase</w:t>
                  </w:r>
                </w:p>
              </w:tc>
            </w:tr>
            <w:tr w:rsidR="00CE3DB0" w14:paraId="71CFA16E" w14:textId="77777777" w:rsidTr="00F9294D">
              <w:tc>
                <w:tcPr>
                  <w:tcW w:w="1009" w:type="dxa"/>
                </w:tcPr>
                <w:p w14:paraId="0BBADF99" w14:textId="77777777" w:rsidR="00CE3DB0" w:rsidRPr="006A5E0F" w:rsidRDefault="00CE3DB0" w:rsidP="00CE3DB0">
                  <w:pPr>
                    <w:rPr>
                      <w:rFonts w:ascii="Tahoma" w:eastAsia="Tahoma" w:hAnsi="Tahoma" w:cs="Tahoma"/>
                      <w:i/>
                    </w:rPr>
                  </w:pPr>
                  <w:r w:rsidRPr="006A5E0F">
                    <w:rPr>
                      <w:rFonts w:ascii="Tahoma" w:eastAsia="Tahoma" w:hAnsi="Tahoma" w:cs="Tahoma"/>
                      <w:i/>
                    </w:rPr>
                    <w:t>6</w:t>
                  </w:r>
                </w:p>
              </w:tc>
              <w:tc>
                <w:tcPr>
                  <w:tcW w:w="4678" w:type="dxa"/>
                </w:tcPr>
                <w:p w14:paraId="1B20A5C9" w14:textId="77777777" w:rsidR="00CE3DB0" w:rsidRPr="006A5E0F" w:rsidRDefault="00CE3DB0" w:rsidP="00CE3DB0">
                  <w:pPr>
                    <w:rPr>
                      <w:rFonts w:ascii="Tahoma" w:eastAsia="Tahoma" w:hAnsi="Tahoma" w:cs="Tahoma"/>
                      <w:i/>
                    </w:rPr>
                  </w:pPr>
                  <w:r w:rsidRPr="006A5E0F">
                    <w:rPr>
                      <w:rFonts w:ascii="Tahoma" w:eastAsia="Tahoma" w:hAnsi="Tahoma" w:cs="Tahoma"/>
                      <w:i/>
                    </w:rPr>
                    <w:t>Complete online safeguarding training: Some Governors</w:t>
                  </w:r>
                </w:p>
                <w:p w14:paraId="4E84C225" w14:textId="77777777" w:rsidR="00CE3DB0" w:rsidRPr="006A5E0F" w:rsidRDefault="00CE3DB0" w:rsidP="00CE3DB0">
                  <w:pPr>
                    <w:rPr>
                      <w:rFonts w:ascii="Tahoma" w:eastAsia="Tahoma" w:hAnsi="Tahoma" w:cs="Tahoma"/>
                      <w:i/>
                    </w:rPr>
                  </w:pPr>
                  <w:bookmarkStart w:id="1" w:name="_30j0zll" w:colFirst="0" w:colLast="0"/>
                  <w:bookmarkEnd w:id="1"/>
                  <w:r w:rsidRPr="006A5E0F">
                    <w:rPr>
                      <w:rFonts w:ascii="Tahoma" w:eastAsia="Tahoma" w:hAnsi="Tahoma" w:cs="Tahoma"/>
                      <w:i/>
                    </w:rPr>
                    <w:t>Read KCSIE 2023 and complete the declaration on Governor Hub</w:t>
                  </w:r>
                </w:p>
              </w:tc>
              <w:tc>
                <w:tcPr>
                  <w:tcW w:w="1418" w:type="dxa"/>
                </w:tcPr>
                <w:p w14:paraId="5618F323" w14:textId="77777777" w:rsidR="00CE3DB0" w:rsidRPr="006A5E0F" w:rsidRDefault="00CE3DB0" w:rsidP="00CE3DB0">
                  <w:pPr>
                    <w:rPr>
                      <w:rFonts w:ascii="Tahoma" w:eastAsia="Tahoma" w:hAnsi="Tahoma" w:cs="Tahoma"/>
                      <w:i/>
                    </w:rPr>
                  </w:pPr>
                  <w:r w:rsidRPr="006A5E0F">
                    <w:rPr>
                      <w:rFonts w:ascii="Tahoma" w:eastAsia="Tahoma" w:hAnsi="Tahoma" w:cs="Tahoma"/>
                      <w:i/>
                    </w:rPr>
                    <w:t>Some Governors</w:t>
                  </w:r>
                </w:p>
              </w:tc>
              <w:tc>
                <w:tcPr>
                  <w:tcW w:w="1911" w:type="dxa"/>
                </w:tcPr>
                <w:p w14:paraId="7D16B49C" w14:textId="4B9C35EF" w:rsidR="00CE3DB0" w:rsidRDefault="00A01842" w:rsidP="00CE3DB0">
                  <w:pPr>
                    <w:rPr>
                      <w:rFonts w:ascii="Tahoma" w:eastAsia="Tahoma" w:hAnsi="Tahoma" w:cs="Tahoma"/>
                      <w:i/>
                    </w:rPr>
                  </w:pPr>
                  <w:r>
                    <w:rPr>
                      <w:rFonts w:ascii="Tahoma" w:eastAsia="Tahoma" w:hAnsi="Tahoma" w:cs="Tahoma"/>
                      <w:i/>
                    </w:rPr>
                    <w:t>Couple</w:t>
                  </w:r>
                  <w:r w:rsidR="00F9294D">
                    <w:rPr>
                      <w:rFonts w:ascii="Tahoma" w:eastAsia="Tahoma" w:hAnsi="Tahoma" w:cs="Tahoma"/>
                      <w:i/>
                    </w:rPr>
                    <w:t xml:space="preserve"> of governors to complete record</w:t>
                  </w:r>
                </w:p>
                <w:p w14:paraId="16345C8F" w14:textId="2156A7EF" w:rsidR="00A01842" w:rsidRPr="006A5E0F" w:rsidRDefault="00A01842" w:rsidP="00CE3DB0">
                  <w:pPr>
                    <w:rPr>
                      <w:rFonts w:ascii="Tahoma" w:eastAsia="Tahoma" w:hAnsi="Tahoma" w:cs="Tahoma"/>
                      <w:i/>
                    </w:rPr>
                  </w:pPr>
                </w:p>
              </w:tc>
            </w:tr>
            <w:tr w:rsidR="00CE3DB0" w14:paraId="79680722" w14:textId="77777777" w:rsidTr="00F9294D">
              <w:tc>
                <w:tcPr>
                  <w:tcW w:w="1009" w:type="dxa"/>
                </w:tcPr>
                <w:p w14:paraId="4570DDBD" w14:textId="77777777" w:rsidR="00CE3DB0" w:rsidRPr="006A5E0F" w:rsidRDefault="00CE3DB0" w:rsidP="00CE3DB0">
                  <w:pPr>
                    <w:rPr>
                      <w:rFonts w:ascii="Tahoma" w:eastAsia="Tahoma" w:hAnsi="Tahoma" w:cs="Tahoma"/>
                      <w:i/>
                    </w:rPr>
                  </w:pPr>
                  <w:r w:rsidRPr="006A5E0F">
                    <w:rPr>
                      <w:rFonts w:ascii="Tahoma" w:eastAsia="Tahoma" w:hAnsi="Tahoma" w:cs="Tahoma"/>
                      <w:i/>
                    </w:rPr>
                    <w:t>8</w:t>
                  </w:r>
                </w:p>
              </w:tc>
              <w:tc>
                <w:tcPr>
                  <w:tcW w:w="4678" w:type="dxa"/>
                </w:tcPr>
                <w:p w14:paraId="15F78157" w14:textId="77777777" w:rsidR="00CE3DB0" w:rsidRPr="006A5E0F" w:rsidRDefault="00CE3DB0" w:rsidP="00CE3DB0">
                  <w:pPr>
                    <w:rPr>
                      <w:rFonts w:ascii="Tahoma" w:eastAsia="Tahoma" w:hAnsi="Tahoma" w:cs="Tahoma"/>
                      <w:i/>
                    </w:rPr>
                  </w:pPr>
                  <w:r w:rsidRPr="006A5E0F">
                    <w:rPr>
                      <w:rFonts w:ascii="Tahoma" w:eastAsia="Tahoma" w:hAnsi="Tahoma" w:cs="Tahoma"/>
                      <w:i/>
                    </w:rPr>
                    <w:t>Toilet door locks to be replaced as required</w:t>
                  </w:r>
                </w:p>
              </w:tc>
              <w:tc>
                <w:tcPr>
                  <w:tcW w:w="1418" w:type="dxa"/>
                </w:tcPr>
                <w:p w14:paraId="5329ACBD" w14:textId="77777777" w:rsidR="00CE3DB0" w:rsidRPr="006A5E0F" w:rsidRDefault="00CE3DB0" w:rsidP="00CE3DB0">
                  <w:pPr>
                    <w:rPr>
                      <w:rFonts w:ascii="Tahoma" w:eastAsia="Tahoma" w:hAnsi="Tahoma" w:cs="Tahoma"/>
                      <w:i/>
                    </w:rPr>
                  </w:pPr>
                  <w:r w:rsidRPr="006A5E0F">
                    <w:rPr>
                      <w:rFonts w:ascii="Tahoma" w:eastAsia="Tahoma" w:hAnsi="Tahoma" w:cs="Tahoma"/>
                      <w:i/>
                    </w:rPr>
                    <w:t>JPG</w:t>
                  </w:r>
                </w:p>
              </w:tc>
              <w:tc>
                <w:tcPr>
                  <w:tcW w:w="1911" w:type="dxa"/>
                </w:tcPr>
                <w:p w14:paraId="4D653D4F" w14:textId="77777777" w:rsidR="00CE3DB0" w:rsidRDefault="00A01842" w:rsidP="00CE3DB0">
                  <w:pPr>
                    <w:rPr>
                      <w:rFonts w:ascii="Tahoma" w:eastAsia="Tahoma" w:hAnsi="Tahoma" w:cs="Tahoma"/>
                      <w:i/>
                    </w:rPr>
                  </w:pPr>
                  <w:r>
                    <w:rPr>
                      <w:rFonts w:ascii="Tahoma" w:eastAsia="Tahoma" w:hAnsi="Tahoma" w:cs="Tahoma"/>
                      <w:i/>
                    </w:rPr>
                    <w:t xml:space="preserve">Completed </w:t>
                  </w:r>
                </w:p>
                <w:p w14:paraId="00D4A91A" w14:textId="46FC0554" w:rsidR="00F9294D" w:rsidRPr="006A5E0F" w:rsidRDefault="00F9294D" w:rsidP="00CE3DB0">
                  <w:pPr>
                    <w:rPr>
                      <w:rFonts w:ascii="Tahoma" w:eastAsia="Tahoma" w:hAnsi="Tahoma" w:cs="Tahoma"/>
                      <w:i/>
                    </w:rPr>
                  </w:pPr>
                </w:p>
              </w:tc>
            </w:tr>
          </w:tbl>
          <w:p w14:paraId="26E6A881" w14:textId="77777777" w:rsidR="009C1F1A" w:rsidRDefault="009C1F1A">
            <w:pPr>
              <w:rPr>
                <w:rFonts w:ascii="Tahoma" w:eastAsia="Tahoma" w:hAnsi="Tahoma" w:cs="Tahoma"/>
              </w:rPr>
            </w:pPr>
          </w:p>
        </w:tc>
      </w:tr>
      <w:tr w:rsidR="009C1F1A" w14:paraId="46F9522C" w14:textId="77777777" w:rsidTr="00E075D9">
        <w:tc>
          <w:tcPr>
            <w:tcW w:w="570" w:type="dxa"/>
          </w:tcPr>
          <w:p w14:paraId="6481A61A" w14:textId="77777777" w:rsidR="009C1F1A" w:rsidRPr="00F9294D" w:rsidRDefault="00ED202A">
            <w:pPr>
              <w:rPr>
                <w:rFonts w:ascii="Tahoma" w:eastAsia="Tahoma" w:hAnsi="Tahoma" w:cs="Tahoma"/>
                <w:b/>
              </w:rPr>
            </w:pPr>
            <w:r w:rsidRPr="00F9294D">
              <w:rPr>
                <w:rFonts w:ascii="Tahoma" w:eastAsia="Tahoma" w:hAnsi="Tahoma" w:cs="Tahoma"/>
                <w:b/>
              </w:rPr>
              <w:t>6</w:t>
            </w:r>
          </w:p>
        </w:tc>
        <w:tc>
          <w:tcPr>
            <w:tcW w:w="5055" w:type="dxa"/>
          </w:tcPr>
          <w:p w14:paraId="5CCE27F5" w14:textId="77777777" w:rsidR="009C1F1A" w:rsidRPr="00F9294D" w:rsidRDefault="00ED202A">
            <w:pPr>
              <w:rPr>
                <w:rFonts w:ascii="Tahoma" w:eastAsia="Tahoma" w:hAnsi="Tahoma" w:cs="Tahoma"/>
                <w:b/>
              </w:rPr>
            </w:pPr>
            <w:r w:rsidRPr="00F9294D">
              <w:rPr>
                <w:rFonts w:ascii="Tahoma" w:eastAsia="Tahoma" w:hAnsi="Tahoma" w:cs="Tahoma"/>
                <w:b/>
              </w:rPr>
              <w:t>Chair’s Report</w:t>
            </w:r>
          </w:p>
          <w:p w14:paraId="6BDFCD26" w14:textId="77777777" w:rsidR="009C1F1A" w:rsidRPr="00F9294D" w:rsidRDefault="009C1F1A">
            <w:pPr>
              <w:rPr>
                <w:rFonts w:ascii="Tahoma" w:eastAsia="Tahoma" w:hAnsi="Tahoma" w:cs="Tahoma"/>
                <w:b/>
              </w:rPr>
            </w:pPr>
          </w:p>
        </w:tc>
        <w:tc>
          <w:tcPr>
            <w:tcW w:w="1470" w:type="dxa"/>
          </w:tcPr>
          <w:p w14:paraId="03CE2145" w14:textId="77777777" w:rsidR="009C1F1A" w:rsidRDefault="009C1F1A">
            <w:pPr>
              <w:rPr>
                <w:rFonts w:ascii="Tahoma" w:eastAsia="Tahoma" w:hAnsi="Tahoma" w:cs="Tahoma"/>
              </w:rPr>
            </w:pPr>
          </w:p>
        </w:tc>
        <w:tc>
          <w:tcPr>
            <w:tcW w:w="2130" w:type="dxa"/>
          </w:tcPr>
          <w:p w14:paraId="15DF0E4A" w14:textId="7EB07484" w:rsidR="009C1F1A" w:rsidRDefault="009C1F1A">
            <w:pPr>
              <w:rPr>
                <w:rFonts w:ascii="Tahoma" w:eastAsia="Tahoma" w:hAnsi="Tahoma" w:cs="Tahoma"/>
              </w:rPr>
            </w:pPr>
          </w:p>
        </w:tc>
        <w:tc>
          <w:tcPr>
            <w:tcW w:w="390" w:type="dxa"/>
          </w:tcPr>
          <w:p w14:paraId="2933E588" w14:textId="77777777" w:rsidR="009C1F1A" w:rsidRDefault="009C1F1A">
            <w:pPr>
              <w:rPr>
                <w:rFonts w:ascii="Tahoma" w:eastAsia="Tahoma" w:hAnsi="Tahoma" w:cs="Tahoma"/>
              </w:rPr>
            </w:pPr>
          </w:p>
        </w:tc>
      </w:tr>
      <w:tr w:rsidR="009C1F1A" w14:paraId="4ADE1B63" w14:textId="77777777" w:rsidTr="00E075D9">
        <w:tc>
          <w:tcPr>
            <w:tcW w:w="9615" w:type="dxa"/>
            <w:gridSpan w:val="5"/>
          </w:tcPr>
          <w:p w14:paraId="1A5034E8" w14:textId="77777777" w:rsidR="007D4609" w:rsidRDefault="00422BD6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This was provided at the seminar.</w:t>
            </w:r>
          </w:p>
          <w:p w14:paraId="65D22B90" w14:textId="273E40FF" w:rsidR="00422BD6" w:rsidRDefault="00422BD6">
            <w:pPr>
              <w:rPr>
                <w:rFonts w:ascii="Tahoma" w:eastAsia="Tahoma" w:hAnsi="Tahoma" w:cs="Tahoma"/>
              </w:rPr>
            </w:pPr>
          </w:p>
        </w:tc>
      </w:tr>
      <w:tr w:rsidR="00422BD6" w14:paraId="4C8D2E47" w14:textId="77777777" w:rsidTr="00E075D9">
        <w:tc>
          <w:tcPr>
            <w:tcW w:w="570" w:type="dxa"/>
          </w:tcPr>
          <w:p w14:paraId="45CD8A45" w14:textId="77777777" w:rsidR="00422BD6" w:rsidRPr="00422BD6" w:rsidRDefault="00422BD6">
            <w:pPr>
              <w:rPr>
                <w:rFonts w:ascii="Tahoma" w:eastAsia="Tahoma" w:hAnsi="Tahoma" w:cs="Tahoma"/>
                <w:b/>
              </w:rPr>
            </w:pPr>
            <w:r w:rsidRPr="00422BD6">
              <w:rPr>
                <w:rFonts w:ascii="Tahoma" w:eastAsia="Tahoma" w:hAnsi="Tahoma" w:cs="Tahoma"/>
                <w:b/>
              </w:rPr>
              <w:t>7</w:t>
            </w:r>
          </w:p>
        </w:tc>
        <w:tc>
          <w:tcPr>
            <w:tcW w:w="6525" w:type="dxa"/>
            <w:gridSpan w:val="2"/>
          </w:tcPr>
          <w:p w14:paraId="012E35BD" w14:textId="77777777" w:rsidR="00422BD6" w:rsidRPr="00422BD6" w:rsidRDefault="00422BD6">
            <w:pPr>
              <w:rPr>
                <w:rFonts w:ascii="Tahoma" w:eastAsia="Tahoma" w:hAnsi="Tahoma" w:cs="Tahoma"/>
                <w:b/>
              </w:rPr>
            </w:pPr>
            <w:r w:rsidRPr="00422BD6">
              <w:rPr>
                <w:rFonts w:ascii="Tahoma" w:eastAsia="Tahoma" w:hAnsi="Tahoma" w:cs="Tahoma"/>
                <w:b/>
              </w:rPr>
              <w:t>Principal’s Report including College Council Feedback</w:t>
            </w:r>
          </w:p>
          <w:p w14:paraId="62A794CB" w14:textId="3CC699E0" w:rsidR="00422BD6" w:rsidRPr="00422BD6" w:rsidRDefault="00422BD6">
            <w:pPr>
              <w:rPr>
                <w:rFonts w:ascii="Tahoma" w:eastAsia="Tahoma" w:hAnsi="Tahoma" w:cs="Tahoma"/>
                <w:b/>
                <w:i/>
                <w:iCs/>
              </w:rPr>
            </w:pPr>
          </w:p>
        </w:tc>
        <w:tc>
          <w:tcPr>
            <w:tcW w:w="2130" w:type="dxa"/>
          </w:tcPr>
          <w:p w14:paraId="05687230" w14:textId="77777777" w:rsidR="00422BD6" w:rsidRDefault="00422BD6">
            <w:pPr>
              <w:rPr>
                <w:rFonts w:ascii="Tahoma" w:eastAsia="Tahoma" w:hAnsi="Tahoma" w:cs="Tahoma"/>
              </w:rPr>
            </w:pPr>
          </w:p>
        </w:tc>
        <w:tc>
          <w:tcPr>
            <w:tcW w:w="390" w:type="dxa"/>
          </w:tcPr>
          <w:p w14:paraId="12F14267" w14:textId="77777777" w:rsidR="00422BD6" w:rsidRDefault="00422BD6">
            <w:pPr>
              <w:rPr>
                <w:rFonts w:ascii="Tahoma" w:eastAsia="Tahoma" w:hAnsi="Tahoma" w:cs="Tahoma"/>
              </w:rPr>
            </w:pPr>
          </w:p>
        </w:tc>
      </w:tr>
      <w:tr w:rsidR="009C1F1A" w14:paraId="16A04450" w14:textId="77777777" w:rsidTr="00E075D9">
        <w:tc>
          <w:tcPr>
            <w:tcW w:w="9615" w:type="dxa"/>
            <w:gridSpan w:val="5"/>
          </w:tcPr>
          <w:p w14:paraId="34099413" w14:textId="77777777" w:rsidR="00422BD6" w:rsidRPr="00771F2F" w:rsidRDefault="00422BD6" w:rsidP="00422BD6">
            <w:pPr>
              <w:rPr>
                <w:rFonts w:ascii="Tahoma" w:eastAsia="Tahoma" w:hAnsi="Tahoma" w:cs="Tahoma"/>
                <w:b/>
              </w:rPr>
            </w:pPr>
            <w:r w:rsidRPr="00771F2F">
              <w:rPr>
                <w:rFonts w:ascii="Tahoma" w:eastAsia="Tahoma" w:hAnsi="Tahoma" w:cs="Tahoma"/>
                <w:b/>
              </w:rPr>
              <w:t>Mrs Yates welcomed the input from Heads of Faculties and the focus on student progress.</w:t>
            </w:r>
          </w:p>
          <w:p w14:paraId="1C463D64" w14:textId="1D9E9928" w:rsidR="00422BD6" w:rsidRPr="00771F2F" w:rsidRDefault="00422BD6" w:rsidP="00422BD6">
            <w:pPr>
              <w:rPr>
                <w:rFonts w:ascii="Tahoma" w:eastAsia="Tahoma" w:hAnsi="Tahoma" w:cs="Tahoma"/>
                <w:b/>
              </w:rPr>
            </w:pPr>
            <w:r w:rsidRPr="00771F2F">
              <w:rPr>
                <w:rFonts w:ascii="Tahoma" w:eastAsia="Tahoma" w:hAnsi="Tahoma" w:cs="Tahoma"/>
                <w:b/>
              </w:rPr>
              <w:t>She asked if her impression that outcomes being similar to last year being an accurate one;</w:t>
            </w:r>
            <w:r w:rsidR="00771F2F">
              <w:rPr>
                <w:rFonts w:ascii="Tahoma" w:eastAsia="Tahoma" w:hAnsi="Tahoma" w:cs="Tahoma"/>
                <w:b/>
              </w:rPr>
              <w:t xml:space="preserve"> </w:t>
            </w:r>
            <w:r w:rsidRPr="00771F2F">
              <w:rPr>
                <w:rFonts w:ascii="Tahoma" w:eastAsia="Tahoma" w:hAnsi="Tahoma" w:cs="Tahoma"/>
                <w:b/>
              </w:rPr>
              <w:t xml:space="preserve">ALPS performance looks similar however, </w:t>
            </w:r>
            <w:proofErr w:type="gramStart"/>
            <w:r w:rsidRPr="00771F2F">
              <w:rPr>
                <w:rFonts w:ascii="Tahoma" w:eastAsia="Tahoma" w:hAnsi="Tahoma" w:cs="Tahoma"/>
                <w:b/>
              </w:rPr>
              <w:t>A</w:t>
            </w:r>
            <w:proofErr w:type="gramEnd"/>
            <w:r w:rsidRPr="00771F2F">
              <w:rPr>
                <w:rFonts w:ascii="Tahoma" w:eastAsia="Tahoma" w:hAnsi="Tahoma" w:cs="Tahoma"/>
                <w:b/>
              </w:rPr>
              <w:t xml:space="preserve"> level high grades predictions are lower in some subjects.</w:t>
            </w:r>
          </w:p>
          <w:p w14:paraId="4DADDFB2" w14:textId="77777777" w:rsidR="00422BD6" w:rsidRPr="00422BD6" w:rsidRDefault="00422BD6" w:rsidP="00422BD6">
            <w:pPr>
              <w:rPr>
                <w:rFonts w:ascii="Tahoma" w:eastAsia="Tahoma" w:hAnsi="Tahoma" w:cs="Tahoma"/>
              </w:rPr>
            </w:pPr>
            <w:r w:rsidRPr="00422BD6">
              <w:rPr>
                <w:rFonts w:ascii="Tahoma" w:eastAsia="Tahoma" w:hAnsi="Tahoma" w:cs="Tahoma"/>
              </w:rPr>
              <w:t xml:space="preserve">Ms Graham stated that 3 curriculum area meetings have yet to be held but these have provided the opportunities for detailed monitoring of current student progress and attainment.  </w:t>
            </w:r>
          </w:p>
          <w:p w14:paraId="226B9C9D" w14:textId="77777777" w:rsidR="00422BD6" w:rsidRPr="00422BD6" w:rsidRDefault="00422BD6" w:rsidP="00422BD6">
            <w:pPr>
              <w:rPr>
                <w:rFonts w:ascii="Tahoma" w:eastAsia="Tahoma" w:hAnsi="Tahoma" w:cs="Tahoma"/>
              </w:rPr>
            </w:pPr>
            <w:r w:rsidRPr="00422BD6">
              <w:rPr>
                <w:rFonts w:ascii="Tahoma" w:eastAsia="Tahoma" w:hAnsi="Tahoma" w:cs="Tahoma"/>
              </w:rPr>
              <w:t>Accuracy in marking and an increase in the difficulty of mock exams was noted.  Use of grade boundaries from 2023 is needed rather than 2022 where grade boundaries were lower.</w:t>
            </w:r>
          </w:p>
          <w:p w14:paraId="1563EA8F" w14:textId="77777777" w:rsidR="00422BD6" w:rsidRPr="00422BD6" w:rsidRDefault="00422BD6" w:rsidP="00422BD6">
            <w:pPr>
              <w:rPr>
                <w:rFonts w:ascii="Tahoma" w:eastAsia="Tahoma" w:hAnsi="Tahoma" w:cs="Tahoma"/>
              </w:rPr>
            </w:pPr>
          </w:p>
          <w:p w14:paraId="2148FF1C" w14:textId="45AD7A1A" w:rsidR="00422BD6" w:rsidRPr="00422BD6" w:rsidRDefault="00422BD6" w:rsidP="00422BD6">
            <w:pPr>
              <w:rPr>
                <w:rFonts w:ascii="Tahoma" w:eastAsia="Tahoma" w:hAnsi="Tahoma" w:cs="Tahoma"/>
              </w:rPr>
            </w:pPr>
            <w:r w:rsidRPr="00422BD6">
              <w:rPr>
                <w:rFonts w:ascii="Tahoma" w:eastAsia="Tahoma" w:hAnsi="Tahoma" w:cs="Tahoma"/>
              </w:rPr>
              <w:t>Mr Gresty: Subject Leaders who found it difficult to analyse their data to i</w:t>
            </w:r>
            <w:r w:rsidR="00771F2F">
              <w:rPr>
                <w:rFonts w:ascii="Tahoma" w:eastAsia="Tahoma" w:hAnsi="Tahoma" w:cs="Tahoma"/>
              </w:rPr>
              <w:t>nform strategies has improved.</w:t>
            </w:r>
            <w:r w:rsidRPr="00422BD6">
              <w:rPr>
                <w:rFonts w:ascii="Tahoma" w:eastAsia="Tahoma" w:hAnsi="Tahoma" w:cs="Tahoma"/>
              </w:rPr>
              <w:t xml:space="preserve"> The next data drop will give us a more accurate picture.</w:t>
            </w:r>
          </w:p>
          <w:p w14:paraId="086FA294" w14:textId="77777777" w:rsidR="00422BD6" w:rsidRPr="00422BD6" w:rsidRDefault="00422BD6" w:rsidP="00422BD6">
            <w:pPr>
              <w:rPr>
                <w:rFonts w:ascii="Tahoma" w:eastAsia="Tahoma" w:hAnsi="Tahoma" w:cs="Tahoma"/>
              </w:rPr>
            </w:pPr>
          </w:p>
          <w:p w14:paraId="3DBCAD3B" w14:textId="761DF994" w:rsidR="00422BD6" w:rsidRPr="00422BD6" w:rsidRDefault="00422BD6" w:rsidP="00422BD6">
            <w:pPr>
              <w:rPr>
                <w:rFonts w:ascii="Tahoma" w:eastAsia="Tahoma" w:hAnsi="Tahoma" w:cs="Tahoma"/>
              </w:rPr>
            </w:pPr>
            <w:r w:rsidRPr="00771F2F">
              <w:rPr>
                <w:rFonts w:ascii="Tahoma" w:eastAsia="Tahoma" w:hAnsi="Tahoma" w:cs="Tahoma"/>
                <w:b/>
              </w:rPr>
              <w:t>Mrs Yates noted the tighter monitoring of progress and data informed strategies in the report was o</w:t>
            </w:r>
            <w:r w:rsidR="00771F2F">
              <w:rPr>
                <w:rFonts w:ascii="Tahoma" w:eastAsia="Tahoma" w:hAnsi="Tahoma" w:cs="Tahoma"/>
                <w:b/>
              </w:rPr>
              <w:t>f a higher quality.  Impactful i</w:t>
            </w:r>
            <w:r w:rsidRPr="00771F2F">
              <w:rPr>
                <w:rFonts w:ascii="Tahoma" w:eastAsia="Tahoma" w:hAnsi="Tahoma" w:cs="Tahoma"/>
                <w:b/>
              </w:rPr>
              <w:t>nterventions</w:t>
            </w:r>
            <w:r w:rsidR="00771F2F">
              <w:rPr>
                <w:rFonts w:ascii="Tahoma" w:eastAsia="Tahoma" w:hAnsi="Tahoma" w:cs="Tahoma"/>
                <w:b/>
              </w:rPr>
              <w:t xml:space="preserve"> were noted</w:t>
            </w:r>
            <w:r w:rsidRPr="00771F2F">
              <w:rPr>
                <w:rFonts w:ascii="Tahoma" w:eastAsia="Tahoma" w:hAnsi="Tahoma" w:cs="Tahoma"/>
                <w:b/>
              </w:rPr>
              <w:t>.  She commended the work of the LASS faculty in this area</w:t>
            </w:r>
            <w:r w:rsidRPr="00422BD6">
              <w:rPr>
                <w:rFonts w:ascii="Tahoma" w:eastAsia="Tahoma" w:hAnsi="Tahoma" w:cs="Tahoma"/>
              </w:rPr>
              <w:t>.</w:t>
            </w:r>
          </w:p>
          <w:p w14:paraId="0A4E8362" w14:textId="77777777" w:rsidR="00422BD6" w:rsidRPr="00422BD6" w:rsidRDefault="00422BD6" w:rsidP="00422BD6">
            <w:pPr>
              <w:rPr>
                <w:rFonts w:ascii="Tahoma" w:eastAsia="Tahoma" w:hAnsi="Tahoma" w:cs="Tahoma"/>
              </w:rPr>
            </w:pPr>
          </w:p>
          <w:p w14:paraId="0112FD01" w14:textId="77777777" w:rsidR="00422BD6" w:rsidRPr="00422BD6" w:rsidRDefault="00422BD6" w:rsidP="00422BD6">
            <w:pPr>
              <w:rPr>
                <w:rFonts w:ascii="Tahoma" w:eastAsia="Tahoma" w:hAnsi="Tahoma" w:cs="Tahoma"/>
              </w:rPr>
            </w:pPr>
            <w:r w:rsidRPr="00422BD6">
              <w:rPr>
                <w:rFonts w:ascii="Tahoma" w:eastAsia="Tahoma" w:hAnsi="Tahoma" w:cs="Tahoma"/>
              </w:rPr>
              <w:t>Vicky Briggs is to quality assure the college’s readiness for examinations.</w:t>
            </w:r>
          </w:p>
          <w:p w14:paraId="5080BDE5" w14:textId="77777777" w:rsidR="00422BD6" w:rsidRPr="00422BD6" w:rsidRDefault="00422BD6" w:rsidP="00422BD6">
            <w:pPr>
              <w:rPr>
                <w:rFonts w:ascii="Tahoma" w:eastAsia="Tahoma" w:hAnsi="Tahoma" w:cs="Tahoma"/>
              </w:rPr>
            </w:pPr>
          </w:p>
          <w:p w14:paraId="7601CC50" w14:textId="77777777" w:rsidR="00422BD6" w:rsidRPr="00422BD6" w:rsidRDefault="00422BD6" w:rsidP="00422BD6">
            <w:pPr>
              <w:rPr>
                <w:rFonts w:ascii="Tahoma" w:eastAsia="Tahoma" w:hAnsi="Tahoma" w:cs="Tahoma"/>
              </w:rPr>
            </w:pPr>
            <w:r w:rsidRPr="00422BD6">
              <w:rPr>
                <w:rFonts w:ascii="Tahoma" w:eastAsia="Tahoma" w:hAnsi="Tahoma" w:cs="Tahoma"/>
              </w:rPr>
              <w:t>Mr Strong: My A level subjects have 6 weekly tests of recently learned language.</w:t>
            </w:r>
          </w:p>
          <w:p w14:paraId="3E08015D" w14:textId="77777777" w:rsidR="00422BD6" w:rsidRPr="00422BD6" w:rsidRDefault="00422BD6" w:rsidP="00422BD6">
            <w:pPr>
              <w:rPr>
                <w:rFonts w:ascii="Tahoma" w:eastAsia="Tahoma" w:hAnsi="Tahoma" w:cs="Tahoma"/>
              </w:rPr>
            </w:pPr>
            <w:r w:rsidRPr="00422BD6">
              <w:rPr>
                <w:rFonts w:ascii="Tahoma" w:eastAsia="Tahoma" w:hAnsi="Tahoma" w:cs="Tahoma"/>
              </w:rPr>
              <w:t>I feel I know what I need to do.  Some students are not attentive sufficiently in checking what they need to do.</w:t>
            </w:r>
          </w:p>
          <w:p w14:paraId="542920A1" w14:textId="77777777" w:rsidR="00422BD6" w:rsidRPr="00422BD6" w:rsidRDefault="00422BD6" w:rsidP="00422BD6">
            <w:pPr>
              <w:rPr>
                <w:rFonts w:ascii="Tahoma" w:eastAsia="Tahoma" w:hAnsi="Tahoma" w:cs="Tahoma"/>
              </w:rPr>
            </w:pPr>
          </w:p>
          <w:p w14:paraId="48D5A425" w14:textId="77777777" w:rsidR="00422BD6" w:rsidRPr="00422BD6" w:rsidRDefault="00422BD6" w:rsidP="00422BD6">
            <w:pPr>
              <w:rPr>
                <w:rFonts w:ascii="Tahoma" w:eastAsia="Tahoma" w:hAnsi="Tahoma" w:cs="Tahoma"/>
              </w:rPr>
            </w:pPr>
            <w:r w:rsidRPr="00422BD6">
              <w:rPr>
                <w:rFonts w:ascii="Tahoma" w:eastAsia="Tahoma" w:hAnsi="Tahoma" w:cs="Tahoma"/>
              </w:rPr>
              <w:t>Wellbeing/workload is a challenge during a period of change can be difficult.</w:t>
            </w:r>
          </w:p>
          <w:p w14:paraId="4706E93F" w14:textId="77777777" w:rsidR="00422BD6" w:rsidRPr="00422BD6" w:rsidRDefault="00422BD6" w:rsidP="00422BD6">
            <w:pPr>
              <w:rPr>
                <w:rFonts w:ascii="Tahoma" w:eastAsia="Tahoma" w:hAnsi="Tahoma" w:cs="Tahoma"/>
              </w:rPr>
            </w:pPr>
          </w:p>
          <w:p w14:paraId="6F2EEC80" w14:textId="77777777" w:rsidR="00422BD6" w:rsidRPr="00422BD6" w:rsidRDefault="00422BD6" w:rsidP="00422BD6">
            <w:pPr>
              <w:rPr>
                <w:rFonts w:ascii="Tahoma" w:eastAsia="Tahoma" w:hAnsi="Tahoma" w:cs="Tahoma"/>
              </w:rPr>
            </w:pPr>
            <w:r w:rsidRPr="00422BD6">
              <w:rPr>
                <w:rFonts w:ascii="Tahoma" w:eastAsia="Tahoma" w:hAnsi="Tahoma" w:cs="Tahoma"/>
              </w:rPr>
              <w:t xml:space="preserve">Governors welcomed the detail and openness of Head of Faculties in the report.  </w:t>
            </w:r>
          </w:p>
          <w:p w14:paraId="7633E9CD" w14:textId="77777777" w:rsidR="00422BD6" w:rsidRPr="00422BD6" w:rsidRDefault="00422BD6" w:rsidP="00422BD6">
            <w:pPr>
              <w:rPr>
                <w:rFonts w:ascii="Tahoma" w:eastAsia="Tahoma" w:hAnsi="Tahoma" w:cs="Tahoma"/>
              </w:rPr>
            </w:pPr>
          </w:p>
          <w:p w14:paraId="409D4EB1" w14:textId="77777777" w:rsidR="00422BD6" w:rsidRPr="00422BD6" w:rsidRDefault="00422BD6" w:rsidP="00422BD6">
            <w:pPr>
              <w:rPr>
                <w:rFonts w:ascii="Tahoma" w:eastAsia="Tahoma" w:hAnsi="Tahoma" w:cs="Tahoma"/>
              </w:rPr>
            </w:pPr>
          </w:p>
          <w:p w14:paraId="6DE0A175" w14:textId="77777777" w:rsidR="00422BD6" w:rsidRPr="00422BD6" w:rsidRDefault="00422BD6" w:rsidP="00422BD6">
            <w:pPr>
              <w:rPr>
                <w:rFonts w:ascii="Tahoma" w:eastAsia="Tahoma" w:hAnsi="Tahoma" w:cs="Tahoma"/>
              </w:rPr>
            </w:pPr>
            <w:r w:rsidRPr="00422BD6">
              <w:rPr>
                <w:rFonts w:ascii="Tahoma" w:eastAsia="Tahoma" w:hAnsi="Tahoma" w:cs="Tahoma"/>
              </w:rPr>
              <w:t>Student Report:  The Mayor of Warrington has been invited to come to meet with the Student Council with a particular focus on young people in politics.</w:t>
            </w:r>
          </w:p>
          <w:p w14:paraId="5D9EF871" w14:textId="77777777" w:rsidR="00422BD6" w:rsidRPr="00422BD6" w:rsidRDefault="00422BD6" w:rsidP="00422BD6">
            <w:pPr>
              <w:rPr>
                <w:rFonts w:ascii="Tahoma" w:eastAsia="Tahoma" w:hAnsi="Tahoma" w:cs="Tahoma"/>
              </w:rPr>
            </w:pPr>
          </w:p>
          <w:p w14:paraId="36ADF978" w14:textId="77777777" w:rsidR="00422BD6" w:rsidRPr="00422BD6" w:rsidRDefault="00422BD6" w:rsidP="00422BD6">
            <w:pPr>
              <w:rPr>
                <w:rFonts w:ascii="Tahoma" w:eastAsia="Tahoma" w:hAnsi="Tahoma" w:cs="Tahoma"/>
              </w:rPr>
            </w:pPr>
            <w:r w:rsidRPr="00422BD6">
              <w:rPr>
                <w:rFonts w:ascii="Tahoma" w:eastAsia="Tahoma" w:hAnsi="Tahoma" w:cs="Tahoma"/>
              </w:rPr>
              <w:t>Prom: the overall preference of students is for a more formal event at the Village Hotel.</w:t>
            </w:r>
          </w:p>
          <w:p w14:paraId="4B483215" w14:textId="77777777" w:rsidR="00422BD6" w:rsidRPr="00422BD6" w:rsidRDefault="00422BD6" w:rsidP="00422BD6">
            <w:pPr>
              <w:rPr>
                <w:rFonts w:ascii="Tahoma" w:eastAsia="Tahoma" w:hAnsi="Tahoma" w:cs="Tahoma"/>
              </w:rPr>
            </w:pPr>
            <w:r w:rsidRPr="00422BD6">
              <w:rPr>
                <w:rFonts w:ascii="Tahoma" w:eastAsia="Tahoma" w:hAnsi="Tahoma" w:cs="Tahoma"/>
              </w:rPr>
              <w:t xml:space="preserve">Vaping has reduced in College.  Students are less resistant to challenge.  However, there is a more concentrated presence outside the front of College.  This is an issue for people with </w:t>
            </w:r>
            <w:r w:rsidRPr="00422BD6">
              <w:rPr>
                <w:rFonts w:ascii="Tahoma" w:eastAsia="Tahoma" w:hAnsi="Tahoma" w:cs="Tahoma"/>
              </w:rPr>
              <w:lastRenderedPageBreak/>
              <w:t>asthma and chest infections. The College discussing potential solutions to disperse students who are vaping.  One suggestion is for benching to be installed on a grass area which would enable the path to be cleared.</w:t>
            </w:r>
          </w:p>
          <w:p w14:paraId="2BB62007" w14:textId="77777777" w:rsidR="00422BD6" w:rsidRPr="00422BD6" w:rsidRDefault="00422BD6" w:rsidP="00422BD6">
            <w:pPr>
              <w:rPr>
                <w:rFonts w:ascii="Tahoma" w:eastAsia="Tahoma" w:hAnsi="Tahoma" w:cs="Tahoma"/>
              </w:rPr>
            </w:pPr>
            <w:r w:rsidRPr="00422BD6">
              <w:rPr>
                <w:rFonts w:ascii="Tahoma" w:eastAsia="Tahoma" w:hAnsi="Tahoma" w:cs="Tahoma"/>
              </w:rPr>
              <w:t>Mrs Yates reported that one student, during the seminar, raised the point that the responsibility for providing a solution to this was amongst the students themselves rather than a staff responsibility.  The overall consensus was that peer influence was likely to be more effective that staff direction.</w:t>
            </w:r>
          </w:p>
          <w:p w14:paraId="04F78291" w14:textId="77777777" w:rsidR="00422BD6" w:rsidRPr="00422BD6" w:rsidRDefault="00422BD6" w:rsidP="00422BD6">
            <w:pPr>
              <w:rPr>
                <w:rFonts w:ascii="Tahoma" w:eastAsia="Tahoma" w:hAnsi="Tahoma" w:cs="Tahoma"/>
              </w:rPr>
            </w:pPr>
          </w:p>
          <w:p w14:paraId="265895DF" w14:textId="77777777" w:rsidR="00422BD6" w:rsidRPr="00422BD6" w:rsidRDefault="00422BD6" w:rsidP="00422BD6">
            <w:pPr>
              <w:rPr>
                <w:rFonts w:ascii="Tahoma" w:eastAsia="Tahoma" w:hAnsi="Tahoma" w:cs="Tahoma"/>
              </w:rPr>
            </w:pPr>
            <w:r w:rsidRPr="00422BD6">
              <w:rPr>
                <w:rFonts w:ascii="Tahoma" w:eastAsia="Tahoma" w:hAnsi="Tahoma" w:cs="Tahoma"/>
              </w:rPr>
              <w:t>Mr Strong noted the issue of vaping on buses and the reluctance to report tell on friends.  He suggested an email address for concerns to be reported</w:t>
            </w:r>
          </w:p>
          <w:p w14:paraId="2F7A5166" w14:textId="77777777" w:rsidR="00422BD6" w:rsidRPr="00422BD6" w:rsidRDefault="00422BD6" w:rsidP="00422BD6">
            <w:pPr>
              <w:rPr>
                <w:rFonts w:ascii="Tahoma" w:eastAsia="Tahoma" w:hAnsi="Tahoma" w:cs="Tahoma"/>
              </w:rPr>
            </w:pPr>
            <w:r w:rsidRPr="00422BD6">
              <w:rPr>
                <w:rFonts w:ascii="Tahoma" w:eastAsia="Tahoma" w:hAnsi="Tahoma" w:cs="Tahoma"/>
              </w:rPr>
              <w:t>Ms Graham responded that the ‘Let us know’ email could be used which would provide one person to report to.</w:t>
            </w:r>
          </w:p>
          <w:p w14:paraId="0291712D" w14:textId="77777777" w:rsidR="00422BD6" w:rsidRPr="00422BD6" w:rsidRDefault="00422BD6" w:rsidP="00422BD6">
            <w:pPr>
              <w:rPr>
                <w:rFonts w:ascii="Tahoma" w:eastAsia="Tahoma" w:hAnsi="Tahoma" w:cs="Tahoma"/>
              </w:rPr>
            </w:pPr>
          </w:p>
          <w:p w14:paraId="20AF8AE4" w14:textId="77777777" w:rsidR="00422BD6" w:rsidRPr="00422BD6" w:rsidRDefault="00422BD6" w:rsidP="00422BD6">
            <w:pPr>
              <w:rPr>
                <w:rFonts w:ascii="Tahoma" w:eastAsia="Tahoma" w:hAnsi="Tahoma" w:cs="Tahoma"/>
                <w:i/>
              </w:rPr>
            </w:pPr>
            <w:r w:rsidRPr="00422BD6">
              <w:rPr>
                <w:rFonts w:ascii="Tahoma" w:eastAsia="Tahoma" w:hAnsi="Tahoma" w:cs="Tahoma"/>
                <w:i/>
              </w:rPr>
              <w:t>Action:</w:t>
            </w:r>
          </w:p>
          <w:p w14:paraId="09700182" w14:textId="427A5F9E" w:rsidR="00422BD6" w:rsidRDefault="00422BD6" w:rsidP="00422BD6">
            <w:pPr>
              <w:rPr>
                <w:rFonts w:ascii="Tahoma" w:eastAsia="Tahoma" w:hAnsi="Tahoma" w:cs="Tahoma"/>
                <w:i/>
              </w:rPr>
            </w:pPr>
            <w:r w:rsidRPr="00422BD6">
              <w:rPr>
                <w:rFonts w:ascii="Tahoma" w:eastAsia="Tahoma" w:hAnsi="Tahoma" w:cs="Tahoma"/>
                <w:i/>
              </w:rPr>
              <w:t>Email regarding vaping or any other issue on buses to be created   JG</w:t>
            </w:r>
          </w:p>
          <w:p w14:paraId="6BB306B7" w14:textId="26F917D8" w:rsidR="00422BD6" w:rsidRDefault="00422BD6" w:rsidP="00422BD6">
            <w:pPr>
              <w:rPr>
                <w:rFonts w:ascii="Tahoma" w:eastAsia="Tahoma" w:hAnsi="Tahoma" w:cs="Tahoma"/>
                <w:i/>
              </w:rPr>
            </w:pPr>
          </w:p>
          <w:p w14:paraId="3D148B24" w14:textId="043A6A70" w:rsidR="00422BD6" w:rsidRPr="00422BD6" w:rsidRDefault="00422BD6" w:rsidP="00422BD6">
            <w:pPr>
              <w:rPr>
                <w:rFonts w:ascii="Tahoma" w:eastAsia="Tahoma" w:hAnsi="Tahoma" w:cs="Tahoma"/>
                <w:b/>
              </w:rPr>
            </w:pPr>
            <w:r w:rsidRPr="00422BD6">
              <w:rPr>
                <w:rFonts w:ascii="Tahoma" w:eastAsia="Tahoma" w:hAnsi="Tahoma" w:cs="Tahoma"/>
                <w:b/>
              </w:rPr>
              <w:t>Resolved</w:t>
            </w:r>
          </w:p>
          <w:p w14:paraId="2224798C" w14:textId="18C6B6F7" w:rsidR="009C1F1A" w:rsidRPr="00422BD6" w:rsidRDefault="00422BD6" w:rsidP="00422BD6">
            <w:pPr>
              <w:rPr>
                <w:rFonts w:ascii="Tahoma" w:eastAsia="Tahoma" w:hAnsi="Tahoma" w:cs="Tahoma"/>
                <w:b/>
              </w:rPr>
            </w:pPr>
            <w:r w:rsidRPr="00422BD6">
              <w:rPr>
                <w:rFonts w:ascii="Tahoma" w:eastAsia="Tahoma" w:hAnsi="Tahoma" w:cs="Tahoma"/>
                <w:b/>
              </w:rPr>
              <w:t>To receive the Principal’s Report</w:t>
            </w:r>
          </w:p>
          <w:p w14:paraId="5F3530DC" w14:textId="060C54F9" w:rsidR="00422BD6" w:rsidRDefault="00422BD6" w:rsidP="00422BD6">
            <w:pPr>
              <w:rPr>
                <w:rFonts w:ascii="Tahoma" w:eastAsia="Tahoma" w:hAnsi="Tahoma" w:cs="Tahoma"/>
              </w:rPr>
            </w:pPr>
          </w:p>
        </w:tc>
      </w:tr>
      <w:tr w:rsidR="009C1F1A" w14:paraId="448E5731" w14:textId="77777777" w:rsidTr="00E075D9">
        <w:tc>
          <w:tcPr>
            <w:tcW w:w="570" w:type="dxa"/>
          </w:tcPr>
          <w:p w14:paraId="1D69631E" w14:textId="77777777" w:rsidR="009C1F1A" w:rsidRPr="00422BD6" w:rsidRDefault="00ED202A">
            <w:pPr>
              <w:rPr>
                <w:rFonts w:ascii="Tahoma" w:eastAsia="Tahoma" w:hAnsi="Tahoma" w:cs="Tahoma"/>
                <w:b/>
              </w:rPr>
            </w:pPr>
            <w:r w:rsidRPr="00422BD6">
              <w:rPr>
                <w:rFonts w:ascii="Tahoma" w:eastAsia="Tahoma" w:hAnsi="Tahoma" w:cs="Tahoma"/>
                <w:b/>
              </w:rPr>
              <w:lastRenderedPageBreak/>
              <w:t>8</w:t>
            </w:r>
          </w:p>
        </w:tc>
        <w:tc>
          <w:tcPr>
            <w:tcW w:w="5055" w:type="dxa"/>
          </w:tcPr>
          <w:p w14:paraId="6F0C3642" w14:textId="77777777" w:rsidR="009C1F1A" w:rsidRPr="00422BD6" w:rsidRDefault="00ED202A">
            <w:pPr>
              <w:rPr>
                <w:rFonts w:ascii="Tahoma" w:eastAsia="Tahoma" w:hAnsi="Tahoma" w:cs="Tahoma"/>
                <w:b/>
              </w:rPr>
            </w:pPr>
            <w:r w:rsidRPr="00422BD6">
              <w:rPr>
                <w:rFonts w:ascii="Tahoma" w:eastAsia="Tahoma" w:hAnsi="Tahoma" w:cs="Tahoma"/>
                <w:b/>
              </w:rPr>
              <w:t>Committee Reports</w:t>
            </w:r>
          </w:p>
          <w:p w14:paraId="428A834E" w14:textId="77777777" w:rsidR="009C1F1A" w:rsidRPr="00422BD6" w:rsidRDefault="009C1F1A">
            <w:pPr>
              <w:rPr>
                <w:rFonts w:ascii="Tahoma" w:eastAsia="Tahoma" w:hAnsi="Tahoma" w:cs="Tahoma"/>
                <w:b/>
              </w:rPr>
            </w:pPr>
          </w:p>
        </w:tc>
        <w:tc>
          <w:tcPr>
            <w:tcW w:w="1470" w:type="dxa"/>
          </w:tcPr>
          <w:p w14:paraId="56DC0E97" w14:textId="77777777" w:rsidR="009C1F1A" w:rsidRDefault="009C1F1A">
            <w:pPr>
              <w:rPr>
                <w:rFonts w:ascii="Tahoma" w:eastAsia="Tahoma" w:hAnsi="Tahoma" w:cs="Tahoma"/>
              </w:rPr>
            </w:pPr>
          </w:p>
        </w:tc>
        <w:tc>
          <w:tcPr>
            <w:tcW w:w="2130" w:type="dxa"/>
          </w:tcPr>
          <w:p w14:paraId="5328AD17" w14:textId="06A03CFD" w:rsidR="009C1F1A" w:rsidRDefault="009C1F1A">
            <w:pPr>
              <w:rPr>
                <w:rFonts w:ascii="Tahoma" w:eastAsia="Tahoma" w:hAnsi="Tahoma" w:cs="Tahoma"/>
              </w:rPr>
            </w:pPr>
          </w:p>
        </w:tc>
        <w:tc>
          <w:tcPr>
            <w:tcW w:w="390" w:type="dxa"/>
          </w:tcPr>
          <w:p w14:paraId="5A853D52" w14:textId="77777777" w:rsidR="009C1F1A" w:rsidRDefault="009C1F1A">
            <w:pPr>
              <w:rPr>
                <w:rFonts w:ascii="Tahoma" w:eastAsia="Tahoma" w:hAnsi="Tahoma" w:cs="Tahoma"/>
              </w:rPr>
            </w:pPr>
          </w:p>
        </w:tc>
      </w:tr>
      <w:tr w:rsidR="00771F2F" w14:paraId="05204687" w14:textId="77777777" w:rsidTr="00E075D9">
        <w:tc>
          <w:tcPr>
            <w:tcW w:w="570" w:type="dxa"/>
          </w:tcPr>
          <w:p w14:paraId="23B3DBED" w14:textId="77777777" w:rsidR="00771F2F" w:rsidRPr="00422BD6" w:rsidRDefault="00771F2F">
            <w:pPr>
              <w:rPr>
                <w:rFonts w:ascii="Tahoma" w:eastAsia="Tahoma" w:hAnsi="Tahoma" w:cs="Tahoma"/>
                <w:b/>
              </w:rPr>
            </w:pPr>
          </w:p>
        </w:tc>
        <w:tc>
          <w:tcPr>
            <w:tcW w:w="9045" w:type="dxa"/>
            <w:gridSpan w:val="4"/>
          </w:tcPr>
          <w:p w14:paraId="189AC911" w14:textId="5A510525" w:rsidR="00771F2F" w:rsidRPr="00771F2F" w:rsidRDefault="00771F2F" w:rsidP="00771F2F">
            <w:pPr>
              <w:pStyle w:val="ListParagraph"/>
              <w:numPr>
                <w:ilvl w:val="0"/>
                <w:numId w:val="7"/>
              </w:numPr>
              <w:rPr>
                <w:rFonts w:ascii="Tahoma" w:eastAsia="Tahoma" w:hAnsi="Tahoma" w:cs="Tahoma"/>
              </w:rPr>
            </w:pPr>
            <w:r w:rsidRPr="00771F2F">
              <w:rPr>
                <w:rFonts w:ascii="Tahoma" w:eastAsia="Tahoma" w:hAnsi="Tahoma" w:cs="Tahoma"/>
                <w:b/>
                <w:color w:val="000000"/>
              </w:rPr>
              <w:t>Strategic Planning and Governance Committee held on 18 January 2024</w:t>
            </w:r>
          </w:p>
        </w:tc>
      </w:tr>
      <w:tr w:rsidR="0072411C" w14:paraId="2A817D17" w14:textId="77777777" w:rsidTr="00E075D9">
        <w:tc>
          <w:tcPr>
            <w:tcW w:w="9615" w:type="dxa"/>
            <w:gridSpan w:val="5"/>
          </w:tcPr>
          <w:p w14:paraId="46D2F14F" w14:textId="4D5EDEEE" w:rsidR="0072411C" w:rsidRDefault="00422BD6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There will be an e</w:t>
            </w:r>
            <w:r w:rsidR="0072411C">
              <w:rPr>
                <w:rFonts w:ascii="Tahoma" w:eastAsia="Tahoma" w:hAnsi="Tahoma" w:cs="Tahoma"/>
              </w:rPr>
              <w:t xml:space="preserve">states focus at </w:t>
            </w:r>
            <w:r>
              <w:rPr>
                <w:rFonts w:ascii="Tahoma" w:eastAsia="Tahoma" w:hAnsi="Tahoma" w:cs="Tahoma"/>
              </w:rPr>
              <w:t xml:space="preserve">the </w:t>
            </w:r>
            <w:r w:rsidR="0072411C">
              <w:rPr>
                <w:rFonts w:ascii="Tahoma" w:eastAsia="Tahoma" w:hAnsi="Tahoma" w:cs="Tahoma"/>
              </w:rPr>
              <w:t>May LGB.</w:t>
            </w:r>
          </w:p>
          <w:p w14:paraId="5101CCD9" w14:textId="361895AC" w:rsidR="0072411C" w:rsidRDefault="0072411C">
            <w:pPr>
              <w:rPr>
                <w:rFonts w:ascii="Tahoma" w:eastAsia="Tahoma" w:hAnsi="Tahoma" w:cs="Tahoma"/>
              </w:rPr>
            </w:pPr>
          </w:p>
          <w:p w14:paraId="6832AFB7" w14:textId="6FCC1496" w:rsidR="0072411C" w:rsidRDefault="0072411C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Time to consider linage between estates priorities</w:t>
            </w:r>
            <w:r w:rsidR="00422BD6">
              <w:rPr>
                <w:rFonts w:ascii="Tahoma" w:eastAsia="Tahoma" w:hAnsi="Tahoma" w:cs="Tahoma"/>
              </w:rPr>
              <w:t>,</w:t>
            </w:r>
            <w:r>
              <w:rPr>
                <w:rFonts w:ascii="Tahoma" w:eastAsia="Tahoma" w:hAnsi="Tahoma" w:cs="Tahoma"/>
              </w:rPr>
              <w:t xml:space="preserve"> marketing recruitment strategies and financial planning</w:t>
            </w:r>
            <w:r w:rsidR="00422BD6">
              <w:rPr>
                <w:rFonts w:ascii="Tahoma" w:eastAsia="Tahoma" w:hAnsi="Tahoma" w:cs="Tahoma"/>
              </w:rPr>
              <w:t xml:space="preserve"> were discussed</w:t>
            </w:r>
            <w:r>
              <w:rPr>
                <w:rFonts w:ascii="Tahoma" w:eastAsia="Tahoma" w:hAnsi="Tahoma" w:cs="Tahoma"/>
              </w:rPr>
              <w:t>.</w:t>
            </w:r>
          </w:p>
          <w:p w14:paraId="21BBD753" w14:textId="06A4E16D" w:rsidR="0072411C" w:rsidRDefault="0072411C">
            <w:pPr>
              <w:rPr>
                <w:rFonts w:ascii="Tahoma" w:eastAsia="Tahoma" w:hAnsi="Tahoma" w:cs="Tahoma"/>
              </w:rPr>
            </w:pPr>
          </w:p>
          <w:p w14:paraId="7E68C911" w14:textId="2B6F8462" w:rsidR="0072411C" w:rsidRDefault="00422BD6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 n</w:t>
            </w:r>
            <w:r w:rsidR="0072411C">
              <w:rPr>
                <w:rFonts w:ascii="Tahoma" w:eastAsia="Tahoma" w:hAnsi="Tahoma" w:cs="Tahoma"/>
              </w:rPr>
              <w:t>ew estates manager has been appointed</w:t>
            </w:r>
            <w:r>
              <w:rPr>
                <w:rFonts w:ascii="Tahoma" w:eastAsia="Tahoma" w:hAnsi="Tahoma" w:cs="Tahoma"/>
              </w:rPr>
              <w:t>.</w:t>
            </w:r>
          </w:p>
          <w:p w14:paraId="1F20058C" w14:textId="2B9AD47E" w:rsidR="00E075D9" w:rsidRDefault="00E075D9">
            <w:pPr>
              <w:rPr>
                <w:rFonts w:ascii="Tahoma" w:eastAsia="Tahoma" w:hAnsi="Tahoma" w:cs="Tahoma"/>
              </w:rPr>
            </w:pPr>
          </w:p>
        </w:tc>
      </w:tr>
      <w:tr w:rsidR="00771F2F" w14:paraId="048F5A11" w14:textId="77777777" w:rsidTr="00E075D9">
        <w:tc>
          <w:tcPr>
            <w:tcW w:w="570" w:type="dxa"/>
          </w:tcPr>
          <w:p w14:paraId="423E691B" w14:textId="77777777" w:rsidR="00771F2F" w:rsidRDefault="00771F2F">
            <w:pPr>
              <w:rPr>
                <w:rFonts w:ascii="Tahoma" w:eastAsia="Tahoma" w:hAnsi="Tahoma" w:cs="Tahoma"/>
              </w:rPr>
            </w:pPr>
          </w:p>
        </w:tc>
        <w:tc>
          <w:tcPr>
            <w:tcW w:w="6525" w:type="dxa"/>
            <w:gridSpan w:val="2"/>
          </w:tcPr>
          <w:p w14:paraId="71279024" w14:textId="0391B983" w:rsidR="00771F2F" w:rsidRPr="00771F2F" w:rsidRDefault="00771F2F" w:rsidP="00771F2F">
            <w:pPr>
              <w:pStyle w:val="ListParagraph"/>
              <w:numPr>
                <w:ilvl w:val="0"/>
                <w:numId w:val="7"/>
              </w:numPr>
              <w:rPr>
                <w:rFonts w:ascii="Tahoma" w:eastAsia="Tahoma" w:hAnsi="Tahoma" w:cs="Tahoma"/>
                <w:b/>
                <w:i/>
              </w:rPr>
            </w:pPr>
            <w:r w:rsidRPr="00771F2F">
              <w:rPr>
                <w:rFonts w:ascii="Tahoma" w:eastAsia="Tahoma" w:hAnsi="Tahoma" w:cs="Tahoma"/>
                <w:b/>
                <w:color w:val="000000"/>
              </w:rPr>
              <w:t xml:space="preserve">Quality &amp; Standards held on 22 February 2024 </w:t>
            </w:r>
          </w:p>
        </w:tc>
        <w:tc>
          <w:tcPr>
            <w:tcW w:w="2130" w:type="dxa"/>
          </w:tcPr>
          <w:p w14:paraId="25199700" w14:textId="7B45A13C" w:rsidR="00771F2F" w:rsidRDefault="00771F2F">
            <w:pPr>
              <w:rPr>
                <w:rFonts w:ascii="Tahoma" w:eastAsia="Tahoma" w:hAnsi="Tahoma" w:cs="Tahoma"/>
              </w:rPr>
            </w:pPr>
          </w:p>
        </w:tc>
        <w:tc>
          <w:tcPr>
            <w:tcW w:w="390" w:type="dxa"/>
          </w:tcPr>
          <w:p w14:paraId="61C2ADB8" w14:textId="77777777" w:rsidR="00771F2F" w:rsidRDefault="00771F2F">
            <w:pPr>
              <w:rPr>
                <w:rFonts w:ascii="Tahoma" w:eastAsia="Tahoma" w:hAnsi="Tahoma" w:cs="Tahoma"/>
              </w:rPr>
            </w:pPr>
          </w:p>
        </w:tc>
      </w:tr>
      <w:tr w:rsidR="0072411C" w14:paraId="66F680F5" w14:textId="77777777" w:rsidTr="00E075D9">
        <w:tc>
          <w:tcPr>
            <w:tcW w:w="9615" w:type="dxa"/>
            <w:gridSpan w:val="5"/>
          </w:tcPr>
          <w:p w14:paraId="34D5A150" w14:textId="0AEFAB62" w:rsidR="0072411C" w:rsidRDefault="00771F2F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Mrs Yates</w:t>
            </w:r>
            <w:r w:rsidR="0072411C">
              <w:rPr>
                <w:rFonts w:ascii="Tahoma" w:eastAsia="Tahoma" w:hAnsi="Tahoma" w:cs="Tahoma"/>
              </w:rPr>
              <w:t xml:space="preserve"> to be added to the attendance list</w:t>
            </w:r>
            <w:r>
              <w:rPr>
                <w:rFonts w:ascii="Tahoma" w:eastAsia="Tahoma" w:hAnsi="Tahoma" w:cs="Tahoma"/>
              </w:rPr>
              <w:t>.  She reported that it had been an i</w:t>
            </w:r>
            <w:r w:rsidR="00353A14">
              <w:rPr>
                <w:rFonts w:ascii="Tahoma" w:eastAsia="Tahoma" w:hAnsi="Tahoma" w:cs="Tahoma"/>
              </w:rPr>
              <w:t>nteresting</w:t>
            </w:r>
            <w:r w:rsidR="0072411C">
              <w:rPr>
                <w:rFonts w:ascii="Tahoma" w:eastAsia="Tahoma" w:hAnsi="Tahoma" w:cs="Tahoma"/>
              </w:rPr>
              <w:t xml:space="preserve"> meeting</w:t>
            </w:r>
            <w:r>
              <w:rPr>
                <w:rFonts w:ascii="Tahoma" w:eastAsia="Tahoma" w:hAnsi="Tahoma" w:cs="Tahoma"/>
              </w:rPr>
              <w:t xml:space="preserve">.  The Languages and Applied Social Sciences </w:t>
            </w:r>
            <w:r w:rsidR="0072411C">
              <w:rPr>
                <w:rFonts w:ascii="Tahoma" w:eastAsia="Tahoma" w:hAnsi="Tahoma" w:cs="Tahoma"/>
              </w:rPr>
              <w:t xml:space="preserve">faculty </w:t>
            </w:r>
            <w:r>
              <w:rPr>
                <w:rFonts w:ascii="Tahoma" w:eastAsia="Tahoma" w:hAnsi="Tahoma" w:cs="Tahoma"/>
              </w:rPr>
              <w:t>was the main agenda item.</w:t>
            </w:r>
            <w:r w:rsidR="0072411C">
              <w:rPr>
                <w:rFonts w:ascii="Tahoma" w:eastAsia="Tahoma" w:hAnsi="Tahoma" w:cs="Tahoma"/>
              </w:rPr>
              <w:t xml:space="preserve"> </w:t>
            </w:r>
          </w:p>
          <w:p w14:paraId="4D7CD9C0" w14:textId="77777777" w:rsidR="0072411C" w:rsidRDefault="0072411C">
            <w:pPr>
              <w:rPr>
                <w:rFonts w:ascii="Tahoma" w:eastAsia="Tahoma" w:hAnsi="Tahoma" w:cs="Tahoma"/>
              </w:rPr>
            </w:pPr>
          </w:p>
          <w:p w14:paraId="029E1F76" w14:textId="77777777" w:rsidR="0072411C" w:rsidRDefault="00353A14" w:rsidP="00E075D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Mr Gresty reported that link governor reports were used with staff in QUIP meetings.  </w:t>
            </w:r>
          </w:p>
          <w:p w14:paraId="51E21DDC" w14:textId="77777777" w:rsidR="00E075D9" w:rsidRDefault="00E075D9" w:rsidP="00E075D9">
            <w:pPr>
              <w:rPr>
                <w:rFonts w:ascii="Tahoma" w:eastAsia="Tahoma" w:hAnsi="Tahoma" w:cs="Tahoma"/>
              </w:rPr>
            </w:pPr>
          </w:p>
          <w:p w14:paraId="4B67C4D2" w14:textId="4D0848EA" w:rsidR="00E075D9" w:rsidRDefault="00E075D9" w:rsidP="00E075D9">
            <w:pPr>
              <w:rPr>
                <w:rFonts w:ascii="Tahoma" w:eastAsia="Tahoma" w:hAnsi="Tahoma" w:cs="Tahoma"/>
              </w:rPr>
            </w:pPr>
          </w:p>
        </w:tc>
      </w:tr>
      <w:tr w:rsidR="00CE3DB0" w14:paraId="7DA2EA9A" w14:textId="77777777" w:rsidTr="00E075D9">
        <w:tc>
          <w:tcPr>
            <w:tcW w:w="570" w:type="dxa"/>
          </w:tcPr>
          <w:p w14:paraId="0A7EF913" w14:textId="77777777" w:rsidR="00CE3DB0" w:rsidRDefault="00CE3DB0">
            <w:pPr>
              <w:rPr>
                <w:rFonts w:ascii="Tahoma" w:eastAsia="Tahoma" w:hAnsi="Tahoma" w:cs="Tahoma"/>
              </w:rPr>
            </w:pPr>
          </w:p>
        </w:tc>
        <w:tc>
          <w:tcPr>
            <w:tcW w:w="5055" w:type="dxa"/>
          </w:tcPr>
          <w:p w14:paraId="4425F889" w14:textId="77777777" w:rsidR="00CE3DB0" w:rsidRPr="00771F2F" w:rsidRDefault="00CE3DB0" w:rsidP="00771F2F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</w:rPr>
            </w:pPr>
            <w:r w:rsidRPr="00771F2F">
              <w:rPr>
                <w:rFonts w:ascii="Tahoma" w:eastAsia="Tahoma" w:hAnsi="Tahoma" w:cs="Tahoma"/>
                <w:b/>
                <w:color w:val="000000"/>
              </w:rPr>
              <w:t>FHRO held on 28 February 2024</w:t>
            </w:r>
          </w:p>
        </w:tc>
        <w:tc>
          <w:tcPr>
            <w:tcW w:w="1470" w:type="dxa"/>
          </w:tcPr>
          <w:p w14:paraId="7FBC872B" w14:textId="2E05776B" w:rsidR="00CE3DB0" w:rsidRDefault="00CE3DB0">
            <w:pPr>
              <w:rPr>
                <w:rFonts w:ascii="Tahoma" w:eastAsia="Tahoma" w:hAnsi="Tahoma" w:cs="Tahoma"/>
                <w:i/>
              </w:rPr>
            </w:pPr>
          </w:p>
        </w:tc>
        <w:tc>
          <w:tcPr>
            <w:tcW w:w="2130" w:type="dxa"/>
          </w:tcPr>
          <w:p w14:paraId="05C512A6" w14:textId="77777777" w:rsidR="00CE3DB0" w:rsidRDefault="00CE3DB0">
            <w:pPr>
              <w:rPr>
                <w:rFonts w:ascii="Tahoma" w:eastAsia="Tahoma" w:hAnsi="Tahoma" w:cs="Tahoma"/>
              </w:rPr>
            </w:pPr>
          </w:p>
        </w:tc>
        <w:tc>
          <w:tcPr>
            <w:tcW w:w="390" w:type="dxa"/>
          </w:tcPr>
          <w:p w14:paraId="7469104A" w14:textId="77777777" w:rsidR="00CE3DB0" w:rsidRDefault="00CE3DB0">
            <w:pPr>
              <w:rPr>
                <w:rFonts w:ascii="Tahoma" w:eastAsia="Tahoma" w:hAnsi="Tahoma" w:cs="Tahoma"/>
              </w:rPr>
            </w:pPr>
          </w:p>
        </w:tc>
      </w:tr>
      <w:tr w:rsidR="0072411C" w14:paraId="5B721C1C" w14:textId="77777777" w:rsidTr="00E075D9">
        <w:tc>
          <w:tcPr>
            <w:tcW w:w="9615" w:type="dxa"/>
            <w:gridSpan w:val="5"/>
          </w:tcPr>
          <w:p w14:paraId="21EAC610" w14:textId="77777777" w:rsidR="00771F2F" w:rsidRDefault="00771F2F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Mr </w:t>
            </w:r>
            <w:proofErr w:type="spellStart"/>
            <w:r>
              <w:rPr>
                <w:rFonts w:ascii="Tahoma" w:eastAsia="Tahoma" w:hAnsi="Tahoma" w:cs="Tahoma"/>
              </w:rPr>
              <w:t>Cannell</w:t>
            </w:r>
            <w:proofErr w:type="spellEnd"/>
            <w:r>
              <w:rPr>
                <w:rFonts w:ascii="Tahoma" w:eastAsia="Tahoma" w:hAnsi="Tahoma" w:cs="Tahoma"/>
              </w:rPr>
              <w:t xml:space="preserve"> reported: </w:t>
            </w:r>
          </w:p>
          <w:p w14:paraId="66DF5610" w14:textId="5F4993C3" w:rsidR="00771F2F" w:rsidRDefault="00771F2F" w:rsidP="00771F2F">
            <w:pPr>
              <w:pStyle w:val="ListParagraph"/>
              <w:numPr>
                <w:ilvl w:val="0"/>
                <w:numId w:val="11"/>
              </w:numPr>
              <w:rPr>
                <w:rFonts w:ascii="Tahoma" w:eastAsia="Tahoma" w:hAnsi="Tahoma" w:cs="Tahoma"/>
              </w:rPr>
            </w:pPr>
            <w:r w:rsidRPr="00771F2F">
              <w:rPr>
                <w:rFonts w:ascii="Tahoma" w:eastAsia="Tahoma" w:hAnsi="Tahoma" w:cs="Tahoma"/>
              </w:rPr>
              <w:t>Revised Terms of Reference were agreed</w:t>
            </w:r>
            <w:r>
              <w:rPr>
                <w:rFonts w:ascii="Tahoma" w:eastAsia="Tahoma" w:hAnsi="Tahoma" w:cs="Tahoma"/>
              </w:rPr>
              <w:t xml:space="preserve"> to align with the TCAT Scheme of Delegation</w:t>
            </w:r>
            <w:r w:rsidRPr="00771F2F">
              <w:rPr>
                <w:rFonts w:ascii="Tahoma" w:eastAsia="Tahoma" w:hAnsi="Tahoma" w:cs="Tahoma"/>
              </w:rPr>
              <w:t>.</w:t>
            </w:r>
          </w:p>
          <w:p w14:paraId="3C82C852" w14:textId="45122DFC" w:rsidR="00353A14" w:rsidRPr="00771F2F" w:rsidRDefault="00353A14" w:rsidP="002F7B9C">
            <w:pPr>
              <w:pStyle w:val="ListParagraph"/>
              <w:numPr>
                <w:ilvl w:val="0"/>
                <w:numId w:val="11"/>
              </w:numPr>
              <w:rPr>
                <w:rFonts w:ascii="Tahoma" w:eastAsia="Tahoma" w:hAnsi="Tahoma" w:cs="Tahoma"/>
              </w:rPr>
            </w:pPr>
            <w:r w:rsidRPr="00771F2F">
              <w:rPr>
                <w:rFonts w:ascii="Tahoma" w:eastAsia="Tahoma" w:hAnsi="Tahoma" w:cs="Tahoma"/>
              </w:rPr>
              <w:t>Period 5</w:t>
            </w:r>
            <w:r w:rsidR="00771F2F" w:rsidRPr="00771F2F">
              <w:rPr>
                <w:rFonts w:ascii="Tahoma" w:eastAsia="Tahoma" w:hAnsi="Tahoma" w:cs="Tahoma"/>
              </w:rPr>
              <w:t xml:space="preserve"> is showing a £</w:t>
            </w:r>
            <w:r w:rsidRPr="00771F2F">
              <w:rPr>
                <w:rFonts w:ascii="Tahoma" w:eastAsia="Tahoma" w:hAnsi="Tahoma" w:cs="Tahoma"/>
              </w:rPr>
              <w:t>275</w:t>
            </w:r>
            <w:r w:rsidR="00771F2F" w:rsidRPr="00771F2F">
              <w:rPr>
                <w:rFonts w:ascii="Tahoma" w:eastAsia="Tahoma" w:hAnsi="Tahoma" w:cs="Tahoma"/>
              </w:rPr>
              <w:t>k</w:t>
            </w:r>
            <w:r w:rsidRPr="00771F2F">
              <w:rPr>
                <w:rFonts w:ascii="Tahoma" w:eastAsia="Tahoma" w:hAnsi="Tahoma" w:cs="Tahoma"/>
              </w:rPr>
              <w:t xml:space="preserve"> deficit</w:t>
            </w:r>
            <w:r w:rsidR="00771F2F" w:rsidRPr="00771F2F">
              <w:rPr>
                <w:rFonts w:ascii="Tahoma" w:eastAsia="Tahoma" w:hAnsi="Tahoma" w:cs="Tahoma"/>
              </w:rPr>
              <w:t xml:space="preserve"> however,</w:t>
            </w:r>
            <w:r w:rsidRPr="00771F2F">
              <w:rPr>
                <w:rFonts w:ascii="Tahoma" w:eastAsia="Tahoma" w:hAnsi="Tahoma" w:cs="Tahoma"/>
              </w:rPr>
              <w:t xml:space="preserve"> the position</w:t>
            </w:r>
            <w:r w:rsidR="00771F2F" w:rsidRPr="00771F2F">
              <w:rPr>
                <w:rFonts w:ascii="Tahoma" w:eastAsia="Tahoma" w:hAnsi="Tahoma" w:cs="Tahoma"/>
              </w:rPr>
              <w:t xml:space="preserve"> is expected</w:t>
            </w:r>
            <w:r w:rsidRPr="00771F2F">
              <w:rPr>
                <w:rFonts w:ascii="Tahoma" w:eastAsia="Tahoma" w:hAnsi="Tahoma" w:cs="Tahoma"/>
              </w:rPr>
              <w:t xml:space="preserve"> to improve.  </w:t>
            </w:r>
            <w:r w:rsidR="00771F2F" w:rsidRPr="00771F2F">
              <w:rPr>
                <w:rFonts w:ascii="Tahoma" w:eastAsia="Tahoma" w:hAnsi="Tahoma" w:cs="Tahoma"/>
              </w:rPr>
              <w:t>The f</w:t>
            </w:r>
            <w:r w:rsidRPr="00771F2F">
              <w:rPr>
                <w:rFonts w:ascii="Tahoma" w:eastAsia="Tahoma" w:hAnsi="Tahoma" w:cs="Tahoma"/>
              </w:rPr>
              <w:t xml:space="preserve">orecast is </w:t>
            </w:r>
            <w:r w:rsidR="00771F2F" w:rsidRPr="00771F2F">
              <w:rPr>
                <w:rFonts w:ascii="Tahoma" w:eastAsia="Tahoma" w:hAnsi="Tahoma" w:cs="Tahoma"/>
              </w:rPr>
              <w:t>a £</w:t>
            </w:r>
            <w:r w:rsidRPr="00771F2F">
              <w:rPr>
                <w:rFonts w:ascii="Tahoma" w:eastAsia="Tahoma" w:hAnsi="Tahoma" w:cs="Tahoma"/>
              </w:rPr>
              <w:t>80k deficit.  In year performance is not as good as hoped due</w:t>
            </w:r>
            <w:r w:rsidR="00771F2F" w:rsidRPr="00771F2F">
              <w:rPr>
                <w:rFonts w:ascii="Tahoma" w:eastAsia="Tahoma" w:hAnsi="Tahoma" w:cs="Tahoma"/>
              </w:rPr>
              <w:t xml:space="preserve"> c</w:t>
            </w:r>
            <w:r w:rsidRPr="00771F2F">
              <w:rPr>
                <w:rFonts w:ascii="Tahoma" w:eastAsia="Tahoma" w:hAnsi="Tahoma" w:cs="Tahoma"/>
              </w:rPr>
              <w:t xml:space="preserve">ost </w:t>
            </w:r>
            <w:r w:rsidR="00771F2F" w:rsidRPr="00771F2F">
              <w:rPr>
                <w:rFonts w:ascii="Tahoma" w:eastAsia="Tahoma" w:hAnsi="Tahoma" w:cs="Tahoma"/>
              </w:rPr>
              <w:t>pressures</w:t>
            </w:r>
            <w:r w:rsidRPr="00771F2F">
              <w:rPr>
                <w:rFonts w:ascii="Tahoma" w:eastAsia="Tahoma" w:hAnsi="Tahoma" w:cs="Tahoma"/>
              </w:rPr>
              <w:t xml:space="preserve"> in transport and energy</w:t>
            </w:r>
            <w:r w:rsidR="00771F2F" w:rsidRPr="00771F2F">
              <w:rPr>
                <w:rFonts w:ascii="Tahoma" w:eastAsia="Tahoma" w:hAnsi="Tahoma" w:cs="Tahoma"/>
              </w:rPr>
              <w:t xml:space="preserve"> and </w:t>
            </w:r>
            <w:r w:rsidRPr="00771F2F">
              <w:rPr>
                <w:rFonts w:ascii="Tahoma" w:eastAsia="Tahoma" w:hAnsi="Tahoma" w:cs="Tahoma"/>
              </w:rPr>
              <w:t>T Level income had been clawed back</w:t>
            </w:r>
            <w:r w:rsidR="00771F2F">
              <w:rPr>
                <w:rFonts w:ascii="Tahoma" w:eastAsia="Tahoma" w:hAnsi="Tahoma" w:cs="Tahoma"/>
              </w:rPr>
              <w:t>.</w:t>
            </w:r>
          </w:p>
          <w:p w14:paraId="7A5211EA" w14:textId="77777777" w:rsidR="00353A14" w:rsidRDefault="00353A14">
            <w:pPr>
              <w:rPr>
                <w:rFonts w:ascii="Tahoma" w:eastAsia="Tahoma" w:hAnsi="Tahoma" w:cs="Tahoma"/>
              </w:rPr>
            </w:pPr>
          </w:p>
          <w:p w14:paraId="04102A3C" w14:textId="4DD09761" w:rsidR="00353A14" w:rsidRDefault="00771F2F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There is a n</w:t>
            </w:r>
            <w:r w:rsidR="00353A14">
              <w:rPr>
                <w:rFonts w:ascii="Tahoma" w:eastAsia="Tahoma" w:hAnsi="Tahoma" w:cs="Tahoma"/>
              </w:rPr>
              <w:t xml:space="preserve">eed </w:t>
            </w:r>
            <w:r>
              <w:rPr>
                <w:rFonts w:ascii="Tahoma" w:eastAsia="Tahoma" w:hAnsi="Tahoma" w:cs="Tahoma"/>
              </w:rPr>
              <w:t>for</w:t>
            </w:r>
            <w:r w:rsidR="00353A14">
              <w:rPr>
                <w:rFonts w:ascii="Tahoma" w:eastAsia="Tahoma" w:hAnsi="Tahoma" w:cs="Tahoma"/>
              </w:rPr>
              <w:t xml:space="preserve"> tighter controls on some areas of expenditure.  This is under review</w:t>
            </w:r>
            <w:r>
              <w:rPr>
                <w:rFonts w:ascii="Tahoma" w:eastAsia="Tahoma" w:hAnsi="Tahoma" w:cs="Tahoma"/>
              </w:rPr>
              <w:t xml:space="preserve"> with Heads of Faculty.  The n</w:t>
            </w:r>
            <w:r w:rsidR="00353A14">
              <w:rPr>
                <w:rFonts w:ascii="Tahoma" w:eastAsia="Tahoma" w:hAnsi="Tahoma" w:cs="Tahoma"/>
              </w:rPr>
              <w:t>ew financial system will provide real time financial reports which should assist this.</w:t>
            </w:r>
          </w:p>
          <w:p w14:paraId="078ABF19" w14:textId="212DC8BF" w:rsidR="00353A14" w:rsidRDefault="00353A14">
            <w:pPr>
              <w:rPr>
                <w:rFonts w:ascii="Tahoma" w:eastAsia="Tahoma" w:hAnsi="Tahoma" w:cs="Tahoma"/>
              </w:rPr>
            </w:pPr>
          </w:p>
          <w:p w14:paraId="747B06FF" w14:textId="6252C3C2" w:rsidR="00353A14" w:rsidRDefault="00353A14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£950k additional funding is expected next year due to the growth in student numbers this year.  </w:t>
            </w:r>
          </w:p>
          <w:p w14:paraId="02C3426F" w14:textId="74E989F8" w:rsidR="00353A14" w:rsidRDefault="00353A14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Mr Gresty £730 is more accurate in terms of lagged funding.</w:t>
            </w:r>
          </w:p>
          <w:p w14:paraId="3E5ED539" w14:textId="77777777" w:rsidR="00353A14" w:rsidRDefault="00353A14">
            <w:pPr>
              <w:rPr>
                <w:rFonts w:ascii="Tahoma" w:eastAsia="Tahoma" w:hAnsi="Tahoma" w:cs="Tahoma"/>
              </w:rPr>
            </w:pPr>
          </w:p>
          <w:p w14:paraId="65E09DCC" w14:textId="77777777" w:rsidR="00353A14" w:rsidRPr="00E075D9" w:rsidRDefault="00353A14">
            <w:pPr>
              <w:rPr>
                <w:rFonts w:ascii="Tahoma" w:eastAsia="Tahoma" w:hAnsi="Tahoma" w:cs="Tahoma"/>
                <w:b/>
              </w:rPr>
            </w:pPr>
            <w:r w:rsidRPr="00E075D9">
              <w:rPr>
                <w:rFonts w:ascii="Tahoma" w:eastAsia="Tahoma" w:hAnsi="Tahoma" w:cs="Tahoma"/>
                <w:b/>
              </w:rPr>
              <w:t>Resolved</w:t>
            </w:r>
          </w:p>
          <w:p w14:paraId="7B310863" w14:textId="3A40BAC0" w:rsidR="00353A14" w:rsidRPr="00E075D9" w:rsidRDefault="00353A14">
            <w:pPr>
              <w:rPr>
                <w:rFonts w:ascii="Tahoma" w:eastAsia="Tahoma" w:hAnsi="Tahoma" w:cs="Tahoma"/>
                <w:b/>
              </w:rPr>
            </w:pPr>
            <w:r w:rsidRPr="00E075D9">
              <w:rPr>
                <w:rFonts w:ascii="Tahoma" w:eastAsia="Tahoma" w:hAnsi="Tahoma" w:cs="Tahoma"/>
                <w:b/>
              </w:rPr>
              <w:t>To receive the Sub Committee minutes.</w:t>
            </w:r>
          </w:p>
          <w:p w14:paraId="2A1DFCA5" w14:textId="2D1E3702" w:rsidR="00353A14" w:rsidRDefault="00353A14">
            <w:pPr>
              <w:rPr>
                <w:rFonts w:ascii="Tahoma" w:eastAsia="Tahoma" w:hAnsi="Tahoma" w:cs="Tahoma"/>
              </w:rPr>
            </w:pPr>
          </w:p>
        </w:tc>
      </w:tr>
      <w:tr w:rsidR="009C1F1A" w14:paraId="46D09517" w14:textId="77777777" w:rsidTr="00E075D9">
        <w:tc>
          <w:tcPr>
            <w:tcW w:w="570" w:type="dxa"/>
          </w:tcPr>
          <w:p w14:paraId="00ACDC54" w14:textId="2DE982BE" w:rsidR="009C1F1A" w:rsidRPr="00E075D9" w:rsidRDefault="00E357E6">
            <w:pPr>
              <w:rPr>
                <w:rFonts w:ascii="Tahoma" w:eastAsia="Tahoma" w:hAnsi="Tahoma" w:cs="Tahoma"/>
                <w:b/>
              </w:rPr>
            </w:pPr>
            <w:r w:rsidRPr="00E075D9">
              <w:rPr>
                <w:rFonts w:ascii="Tahoma" w:eastAsia="Tahoma" w:hAnsi="Tahoma" w:cs="Tahoma"/>
                <w:b/>
              </w:rPr>
              <w:lastRenderedPageBreak/>
              <w:t>9</w:t>
            </w:r>
          </w:p>
        </w:tc>
        <w:tc>
          <w:tcPr>
            <w:tcW w:w="5055" w:type="dxa"/>
          </w:tcPr>
          <w:p w14:paraId="284BB752" w14:textId="77777777" w:rsidR="009C1F1A" w:rsidRDefault="00ED2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</w:rPr>
            </w:pPr>
            <w:proofErr w:type="spellStart"/>
            <w:r w:rsidRPr="00E075D9">
              <w:rPr>
                <w:rFonts w:ascii="Tahoma" w:eastAsia="Tahoma" w:hAnsi="Tahoma" w:cs="Tahoma"/>
                <w:b/>
                <w:color w:val="000000"/>
              </w:rPr>
              <w:t>AoB</w:t>
            </w:r>
            <w:proofErr w:type="spellEnd"/>
            <w:r w:rsidRPr="00E075D9">
              <w:rPr>
                <w:rFonts w:ascii="Tahoma" w:eastAsia="Tahoma" w:hAnsi="Tahoma" w:cs="Tahoma"/>
                <w:b/>
                <w:color w:val="000000"/>
              </w:rPr>
              <w:t xml:space="preserve">  </w:t>
            </w:r>
          </w:p>
          <w:p w14:paraId="028D34CC" w14:textId="65DE9D76" w:rsidR="00E075D9" w:rsidRPr="00E075D9" w:rsidRDefault="00E07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</w:rPr>
            </w:pPr>
          </w:p>
        </w:tc>
        <w:tc>
          <w:tcPr>
            <w:tcW w:w="1470" w:type="dxa"/>
          </w:tcPr>
          <w:p w14:paraId="7E2F2503" w14:textId="77777777" w:rsidR="009C1F1A" w:rsidRDefault="009C1F1A">
            <w:pPr>
              <w:rPr>
                <w:rFonts w:ascii="Tahoma" w:eastAsia="Tahoma" w:hAnsi="Tahoma" w:cs="Tahoma"/>
              </w:rPr>
            </w:pPr>
          </w:p>
        </w:tc>
        <w:tc>
          <w:tcPr>
            <w:tcW w:w="2130" w:type="dxa"/>
          </w:tcPr>
          <w:p w14:paraId="71ABE48D" w14:textId="77777777" w:rsidR="009C1F1A" w:rsidRDefault="009C1F1A">
            <w:pPr>
              <w:rPr>
                <w:rFonts w:ascii="Tahoma" w:eastAsia="Tahoma" w:hAnsi="Tahoma" w:cs="Tahoma"/>
              </w:rPr>
            </w:pPr>
          </w:p>
        </w:tc>
        <w:tc>
          <w:tcPr>
            <w:tcW w:w="390" w:type="dxa"/>
          </w:tcPr>
          <w:p w14:paraId="6A6BDB7F" w14:textId="77777777" w:rsidR="009C1F1A" w:rsidRDefault="009C1F1A">
            <w:pPr>
              <w:rPr>
                <w:rFonts w:ascii="Tahoma" w:eastAsia="Tahoma" w:hAnsi="Tahoma" w:cs="Tahoma"/>
              </w:rPr>
            </w:pPr>
          </w:p>
        </w:tc>
      </w:tr>
      <w:tr w:rsidR="00353A14" w14:paraId="18ECFB1C" w14:textId="77777777" w:rsidTr="00E075D9">
        <w:tc>
          <w:tcPr>
            <w:tcW w:w="9615" w:type="dxa"/>
            <w:gridSpan w:val="5"/>
          </w:tcPr>
          <w:p w14:paraId="19366FCF" w14:textId="77272AC2" w:rsidR="00353A14" w:rsidRDefault="00E075D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The f</w:t>
            </w:r>
            <w:r w:rsidR="00353A14">
              <w:rPr>
                <w:rFonts w:ascii="Tahoma" w:eastAsia="Tahoma" w:hAnsi="Tahoma" w:cs="Tahoma"/>
              </w:rPr>
              <w:t xml:space="preserve">uneral of </w:t>
            </w:r>
            <w:r>
              <w:rPr>
                <w:rFonts w:ascii="Tahoma" w:eastAsia="Tahoma" w:hAnsi="Tahoma" w:cs="Tahoma"/>
              </w:rPr>
              <w:t xml:space="preserve">a </w:t>
            </w:r>
            <w:r w:rsidR="00353A14">
              <w:rPr>
                <w:rFonts w:ascii="Tahoma" w:eastAsia="Tahoma" w:hAnsi="Tahoma" w:cs="Tahoma"/>
              </w:rPr>
              <w:t>student is</w:t>
            </w:r>
            <w:r>
              <w:rPr>
                <w:rFonts w:ascii="Tahoma" w:eastAsia="Tahoma" w:hAnsi="Tahoma" w:cs="Tahoma"/>
              </w:rPr>
              <w:t xml:space="preserve"> to be held</w:t>
            </w:r>
            <w:r w:rsidR="00353A14">
              <w:rPr>
                <w:rFonts w:ascii="Tahoma" w:eastAsia="Tahoma" w:hAnsi="Tahoma" w:cs="Tahoma"/>
              </w:rPr>
              <w:t xml:space="preserve"> tomorrow</w:t>
            </w:r>
            <w:r>
              <w:rPr>
                <w:rFonts w:ascii="Tahoma" w:eastAsia="Tahoma" w:hAnsi="Tahoma" w:cs="Tahoma"/>
              </w:rPr>
              <w:t>;</w:t>
            </w:r>
            <w:r w:rsidR="00353A14">
              <w:rPr>
                <w:rFonts w:ascii="Tahoma" w:eastAsia="Tahoma" w:hAnsi="Tahoma" w:cs="Tahoma"/>
              </w:rPr>
              <w:t xml:space="preserve"> some staff and </w:t>
            </w:r>
            <w:r w:rsidR="00C71F2A">
              <w:rPr>
                <w:rFonts w:ascii="Tahoma" w:eastAsia="Tahoma" w:hAnsi="Tahoma" w:cs="Tahoma"/>
              </w:rPr>
              <w:t>students</w:t>
            </w:r>
            <w:r w:rsidR="00353A14">
              <w:rPr>
                <w:rFonts w:ascii="Tahoma" w:eastAsia="Tahoma" w:hAnsi="Tahoma" w:cs="Tahoma"/>
              </w:rPr>
              <w:t xml:space="preserve"> will</w:t>
            </w:r>
            <w:r>
              <w:rPr>
                <w:rFonts w:ascii="Tahoma" w:eastAsia="Tahoma" w:hAnsi="Tahoma" w:cs="Tahoma"/>
              </w:rPr>
              <w:t xml:space="preserve"> represent the College.</w:t>
            </w:r>
          </w:p>
          <w:p w14:paraId="34A041A6" w14:textId="77777777" w:rsidR="00E075D9" w:rsidRDefault="00E075D9">
            <w:pPr>
              <w:rPr>
                <w:rFonts w:ascii="Tahoma" w:eastAsia="Tahoma" w:hAnsi="Tahoma" w:cs="Tahoma"/>
              </w:rPr>
            </w:pPr>
          </w:p>
          <w:p w14:paraId="75338252" w14:textId="55C5FBA1" w:rsidR="00353A14" w:rsidRDefault="00E075D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Mr Gresty invited</w:t>
            </w:r>
            <w:r w:rsidR="00353A14">
              <w:rPr>
                <w:rFonts w:ascii="Tahoma" w:eastAsia="Tahoma" w:hAnsi="Tahoma" w:cs="Tahoma"/>
              </w:rPr>
              <w:t xml:space="preserve"> Governors </w:t>
            </w:r>
            <w:r>
              <w:rPr>
                <w:rFonts w:ascii="Tahoma" w:eastAsia="Tahoma" w:hAnsi="Tahoma" w:cs="Tahoma"/>
              </w:rPr>
              <w:t xml:space="preserve">to the visit of </w:t>
            </w:r>
            <w:r w:rsidR="00353A14">
              <w:rPr>
                <w:rFonts w:ascii="Tahoma" w:eastAsia="Tahoma" w:hAnsi="Tahoma" w:cs="Tahoma"/>
              </w:rPr>
              <w:t xml:space="preserve">James </w:t>
            </w:r>
            <w:proofErr w:type="spellStart"/>
            <w:r w:rsidR="00353A14">
              <w:rPr>
                <w:rFonts w:ascii="Tahoma" w:eastAsia="Tahoma" w:hAnsi="Tahoma" w:cs="Tahoma"/>
              </w:rPr>
              <w:t>Kerwin</w:t>
            </w:r>
            <w:proofErr w:type="spellEnd"/>
            <w:r>
              <w:rPr>
                <w:rFonts w:ascii="Tahoma" w:eastAsia="Tahoma" w:hAnsi="Tahoma" w:cs="Tahoma"/>
              </w:rPr>
              <w:t>,</w:t>
            </w:r>
            <w:r w:rsidR="00353A14">
              <w:rPr>
                <w:rFonts w:ascii="Tahoma" w:eastAsia="Tahoma" w:hAnsi="Tahoma" w:cs="Tahoma"/>
              </w:rPr>
              <w:t xml:space="preserve"> Dep</w:t>
            </w:r>
            <w:r>
              <w:rPr>
                <w:rFonts w:ascii="Tahoma" w:eastAsia="Tahoma" w:hAnsi="Tahoma" w:cs="Tahoma"/>
              </w:rPr>
              <w:t>uty</w:t>
            </w:r>
            <w:r w:rsidR="00353A14">
              <w:rPr>
                <w:rFonts w:ascii="Tahoma" w:eastAsia="Tahoma" w:hAnsi="Tahoma" w:cs="Tahoma"/>
              </w:rPr>
              <w:t xml:space="preserve"> Chair </w:t>
            </w:r>
            <w:r>
              <w:rPr>
                <w:rFonts w:ascii="Tahoma" w:eastAsia="Tahoma" w:hAnsi="Tahoma" w:cs="Tahoma"/>
              </w:rPr>
              <w:t>of the Sixth Form Colleges Association to the College.</w:t>
            </w:r>
          </w:p>
          <w:p w14:paraId="13C21D5B" w14:textId="0B8B2C69" w:rsidR="00353A14" w:rsidRDefault="00353A14">
            <w:pPr>
              <w:rPr>
                <w:rFonts w:ascii="Tahoma" w:eastAsia="Tahoma" w:hAnsi="Tahoma" w:cs="Tahoma"/>
              </w:rPr>
            </w:pPr>
          </w:p>
        </w:tc>
      </w:tr>
      <w:tr w:rsidR="009C1F1A" w:rsidRPr="00E075D9" w14:paraId="4C956577" w14:textId="77777777" w:rsidTr="00E075D9">
        <w:tc>
          <w:tcPr>
            <w:tcW w:w="570" w:type="dxa"/>
          </w:tcPr>
          <w:p w14:paraId="566A2CD9" w14:textId="77777777" w:rsidR="009C1F1A" w:rsidRPr="00E075D9" w:rsidRDefault="009C1F1A">
            <w:pPr>
              <w:rPr>
                <w:rFonts w:ascii="Tahoma" w:eastAsia="Tahoma" w:hAnsi="Tahoma" w:cs="Tahoma"/>
                <w:b/>
              </w:rPr>
            </w:pPr>
          </w:p>
        </w:tc>
        <w:tc>
          <w:tcPr>
            <w:tcW w:w="6525" w:type="dxa"/>
            <w:gridSpan w:val="2"/>
          </w:tcPr>
          <w:p w14:paraId="42476C34" w14:textId="77777777" w:rsidR="009C1F1A" w:rsidRPr="00E075D9" w:rsidRDefault="00ED202A">
            <w:pPr>
              <w:rPr>
                <w:rFonts w:ascii="Tahoma" w:eastAsia="Tahoma" w:hAnsi="Tahoma" w:cs="Tahoma"/>
                <w:b/>
              </w:rPr>
            </w:pPr>
            <w:r w:rsidRPr="00E075D9">
              <w:rPr>
                <w:rFonts w:ascii="Tahoma" w:eastAsia="Tahoma" w:hAnsi="Tahoma" w:cs="Tahoma"/>
                <w:b/>
              </w:rPr>
              <w:t xml:space="preserve">Date of Next Meeting: Thursday </w:t>
            </w:r>
            <w:r w:rsidR="00CE3DB0" w:rsidRPr="00E075D9">
              <w:rPr>
                <w:rFonts w:ascii="Tahoma" w:eastAsia="Tahoma" w:hAnsi="Tahoma" w:cs="Tahoma"/>
                <w:b/>
              </w:rPr>
              <w:t xml:space="preserve">16 May </w:t>
            </w:r>
            <w:r w:rsidRPr="00E075D9">
              <w:rPr>
                <w:rFonts w:ascii="Tahoma" w:eastAsia="Tahoma" w:hAnsi="Tahoma" w:cs="Tahoma"/>
                <w:b/>
              </w:rPr>
              <w:t>2024 at 4.30 pm</w:t>
            </w:r>
          </w:p>
          <w:p w14:paraId="490EEBE5" w14:textId="77777777" w:rsidR="009C1F1A" w:rsidRPr="00E075D9" w:rsidRDefault="009C1F1A">
            <w:pPr>
              <w:rPr>
                <w:rFonts w:ascii="Tahoma" w:eastAsia="Tahoma" w:hAnsi="Tahoma" w:cs="Tahoma"/>
                <w:b/>
              </w:rPr>
            </w:pPr>
          </w:p>
        </w:tc>
        <w:tc>
          <w:tcPr>
            <w:tcW w:w="2130" w:type="dxa"/>
          </w:tcPr>
          <w:p w14:paraId="5C7C8456" w14:textId="77777777" w:rsidR="009C1F1A" w:rsidRPr="00E075D9" w:rsidRDefault="009C1F1A">
            <w:pPr>
              <w:rPr>
                <w:rFonts w:ascii="Tahoma" w:eastAsia="Tahoma" w:hAnsi="Tahoma" w:cs="Tahoma"/>
                <w:b/>
              </w:rPr>
            </w:pPr>
          </w:p>
        </w:tc>
        <w:tc>
          <w:tcPr>
            <w:tcW w:w="390" w:type="dxa"/>
          </w:tcPr>
          <w:p w14:paraId="2FEDB068" w14:textId="77777777" w:rsidR="009C1F1A" w:rsidRPr="00E075D9" w:rsidRDefault="009C1F1A">
            <w:pPr>
              <w:rPr>
                <w:rFonts w:ascii="Tahoma" w:eastAsia="Tahoma" w:hAnsi="Tahoma" w:cs="Tahoma"/>
                <w:b/>
              </w:rPr>
            </w:pPr>
          </w:p>
        </w:tc>
      </w:tr>
    </w:tbl>
    <w:p w14:paraId="25D42F61" w14:textId="77777777" w:rsidR="00353A14" w:rsidRPr="00E075D9" w:rsidRDefault="00353A14">
      <w:pPr>
        <w:rPr>
          <w:rFonts w:ascii="Tahoma" w:eastAsia="Tahoma" w:hAnsi="Tahoma" w:cs="Tahoma"/>
          <w:b/>
        </w:rPr>
      </w:pPr>
    </w:p>
    <w:p w14:paraId="1A625E59" w14:textId="70549837" w:rsidR="009C1F1A" w:rsidRPr="00E075D9" w:rsidRDefault="00353A14">
      <w:pPr>
        <w:rPr>
          <w:rFonts w:ascii="Tahoma" w:eastAsia="Tahoma" w:hAnsi="Tahoma" w:cs="Tahoma"/>
          <w:b/>
        </w:rPr>
      </w:pPr>
      <w:r w:rsidRPr="00E075D9">
        <w:rPr>
          <w:rFonts w:ascii="Tahoma" w:eastAsia="Tahoma" w:hAnsi="Tahoma" w:cs="Tahoma"/>
          <w:b/>
        </w:rPr>
        <w:t>The meeting closed 5.41pm</w:t>
      </w:r>
    </w:p>
    <w:p w14:paraId="4ACA472F" w14:textId="5694655C" w:rsidR="009C1F1A" w:rsidRPr="00E075D9" w:rsidRDefault="009C1F1A">
      <w:pPr>
        <w:rPr>
          <w:rFonts w:ascii="Tahoma" w:eastAsia="Tahoma" w:hAnsi="Tahoma" w:cs="Tahoma"/>
          <w:b/>
        </w:rPr>
      </w:pPr>
    </w:p>
    <w:p w14:paraId="1601668C" w14:textId="2ADB80B7" w:rsidR="00E075D9" w:rsidRPr="00E075D9" w:rsidRDefault="00E075D9">
      <w:pPr>
        <w:rPr>
          <w:rFonts w:ascii="Tahoma" w:eastAsia="Tahoma" w:hAnsi="Tahoma" w:cs="Tahoma"/>
          <w:b/>
        </w:rPr>
      </w:pPr>
      <w:r w:rsidRPr="00E075D9">
        <w:rPr>
          <w:rFonts w:ascii="Tahoma" w:eastAsia="Tahoma" w:hAnsi="Tahoma" w:cs="Tahoma"/>
          <w:b/>
        </w:rPr>
        <w:t>The minutes were agreed as a true record</w:t>
      </w:r>
      <w:r w:rsidR="00C713F5">
        <w:rPr>
          <w:rFonts w:ascii="Tahoma" w:eastAsia="Tahoma" w:hAnsi="Tahoma" w:cs="Tahoma"/>
          <w:b/>
        </w:rPr>
        <w:t xml:space="preserve"> and signed electronically by Mrs Yates.</w:t>
      </w:r>
      <w:bookmarkStart w:id="2" w:name="_GoBack"/>
      <w:bookmarkEnd w:id="2"/>
    </w:p>
    <w:p w14:paraId="6441FAC7" w14:textId="6E724E26" w:rsidR="00E075D9" w:rsidRPr="00E075D9" w:rsidRDefault="00E075D9">
      <w:pPr>
        <w:rPr>
          <w:rFonts w:ascii="Tahoma" w:eastAsia="Tahoma" w:hAnsi="Tahoma" w:cs="Tahoma"/>
          <w:b/>
        </w:rPr>
      </w:pPr>
    </w:p>
    <w:sectPr w:rsidR="00E075D9" w:rsidRPr="00E075D9" w:rsidSect="003D2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C04EE" w14:textId="77777777" w:rsidR="001D50AF" w:rsidRDefault="001D50AF">
      <w:pPr>
        <w:spacing w:after="0" w:line="240" w:lineRule="auto"/>
      </w:pPr>
      <w:r>
        <w:separator/>
      </w:r>
    </w:p>
  </w:endnote>
  <w:endnote w:type="continuationSeparator" w:id="0">
    <w:p w14:paraId="392E814D" w14:textId="77777777" w:rsidR="001D50AF" w:rsidRDefault="001D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75A60" w14:textId="77777777" w:rsidR="00422BD6" w:rsidRDefault="00422B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33037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E4ED23" w14:textId="4BC613DB" w:rsidR="00422BD6" w:rsidRDefault="00422BD6">
            <w:pPr>
              <w:pStyle w:val="Footer"/>
              <w:jc w:val="right"/>
            </w:pPr>
            <w:r w:rsidRPr="00CE3DB0">
              <w:rPr>
                <w:rFonts w:ascii="Tahoma" w:hAnsi="Tahoma" w:cs="Tahoma"/>
                <w:sz w:val="16"/>
                <w:szCs w:val="16"/>
              </w:rPr>
              <w:t xml:space="preserve">Page </w:t>
            </w:r>
            <w:r w:rsidRPr="00CE3DB0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CE3DB0">
              <w:rPr>
                <w:rFonts w:ascii="Tahoma" w:hAnsi="Tahoma" w:cs="Tahoma"/>
                <w:b/>
                <w:bCs/>
                <w:sz w:val="16"/>
                <w:szCs w:val="16"/>
              </w:rPr>
              <w:instrText xml:space="preserve"> PAGE </w:instrText>
            </w:r>
            <w:r w:rsidRPr="00CE3DB0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="00C713F5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4</w:t>
            </w:r>
            <w:r w:rsidRPr="00CE3DB0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  <w:r w:rsidRPr="00CE3DB0">
              <w:rPr>
                <w:rFonts w:ascii="Tahoma" w:hAnsi="Tahoma" w:cs="Tahoma"/>
                <w:sz w:val="16"/>
                <w:szCs w:val="16"/>
              </w:rPr>
              <w:t xml:space="preserve"> of </w:t>
            </w:r>
            <w:r w:rsidRPr="00CE3DB0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CE3DB0">
              <w:rPr>
                <w:rFonts w:ascii="Tahoma" w:hAnsi="Tahoma" w:cs="Tahoma"/>
                <w:b/>
                <w:bCs/>
                <w:sz w:val="16"/>
                <w:szCs w:val="16"/>
              </w:rPr>
              <w:instrText xml:space="preserve"> NUMPAGES  </w:instrText>
            </w:r>
            <w:r w:rsidRPr="00CE3DB0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="00C713F5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5</w:t>
            </w:r>
            <w:r w:rsidRPr="00CE3DB0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6A5632" w14:textId="77777777" w:rsidR="00422BD6" w:rsidRDefault="00422B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4910" w14:textId="77777777" w:rsidR="00422BD6" w:rsidRDefault="00422B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A20A5" w14:textId="77777777" w:rsidR="001D50AF" w:rsidRDefault="001D50AF">
      <w:pPr>
        <w:spacing w:after="0" w:line="240" w:lineRule="auto"/>
      </w:pPr>
      <w:r>
        <w:separator/>
      </w:r>
    </w:p>
  </w:footnote>
  <w:footnote w:type="continuationSeparator" w:id="0">
    <w:p w14:paraId="4C135240" w14:textId="77777777" w:rsidR="001D50AF" w:rsidRDefault="001D5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0C926" w14:textId="77777777" w:rsidR="00422BD6" w:rsidRDefault="00422B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38E19" w14:textId="475FC886" w:rsidR="00422BD6" w:rsidRDefault="00422BD6">
    <w:pPr>
      <w:spacing w:after="0" w:line="240" w:lineRule="auto"/>
      <w:jc w:val="right"/>
      <w:rPr>
        <w:rFonts w:ascii="Tahoma" w:eastAsia="Tahoma" w:hAnsi="Tahoma" w:cs="Tahoma"/>
        <w:b/>
        <w:sz w:val="36"/>
        <w:szCs w:val="36"/>
      </w:rPr>
    </w:pPr>
    <w:r>
      <w:rPr>
        <w:rFonts w:ascii="Tahoma" w:eastAsia="Tahoma" w:hAnsi="Tahoma" w:cs="Tahoma"/>
        <w:b/>
        <w:sz w:val="36"/>
        <w:szCs w:val="36"/>
      </w:rPr>
      <w:t>LGB2324/3</w:t>
    </w:r>
  </w:p>
  <w:p w14:paraId="71E946DA" w14:textId="77777777" w:rsidR="00422BD6" w:rsidRDefault="00422BD6">
    <w:pPr>
      <w:spacing w:after="0" w:line="240" w:lineRule="auto"/>
      <w:jc w:val="right"/>
      <w:rPr>
        <w:rFonts w:ascii="Tahoma" w:eastAsia="Tahoma" w:hAnsi="Tahoma" w:cs="Tahoma"/>
        <w:b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D8FE6" w14:textId="77777777" w:rsidR="00422BD6" w:rsidRDefault="00422B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C6D"/>
    <w:multiLevelType w:val="hybridMultilevel"/>
    <w:tmpl w:val="02AE3A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61178"/>
    <w:multiLevelType w:val="multilevel"/>
    <w:tmpl w:val="962C95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8791D"/>
    <w:multiLevelType w:val="multilevel"/>
    <w:tmpl w:val="2D0EE1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E480C"/>
    <w:multiLevelType w:val="multilevel"/>
    <w:tmpl w:val="4CBACE7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3205482"/>
    <w:multiLevelType w:val="hybridMultilevel"/>
    <w:tmpl w:val="2390A3DA"/>
    <w:lvl w:ilvl="0" w:tplc="15721400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05E36"/>
    <w:multiLevelType w:val="hybridMultilevel"/>
    <w:tmpl w:val="DAA487FA"/>
    <w:lvl w:ilvl="0" w:tplc="FD2E8A9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35F94"/>
    <w:multiLevelType w:val="hybridMultilevel"/>
    <w:tmpl w:val="E9C83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A643A"/>
    <w:multiLevelType w:val="hybridMultilevel"/>
    <w:tmpl w:val="829ABD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B1F45"/>
    <w:multiLevelType w:val="multilevel"/>
    <w:tmpl w:val="845E79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C843580"/>
    <w:multiLevelType w:val="hybridMultilevel"/>
    <w:tmpl w:val="7FBA6C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C713F"/>
    <w:multiLevelType w:val="hybridMultilevel"/>
    <w:tmpl w:val="A8B00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1A"/>
    <w:rsid w:val="0007565A"/>
    <w:rsid w:val="001D50AF"/>
    <w:rsid w:val="001F38B7"/>
    <w:rsid w:val="002A423C"/>
    <w:rsid w:val="002B0FFA"/>
    <w:rsid w:val="002C162F"/>
    <w:rsid w:val="00353A14"/>
    <w:rsid w:val="003C0590"/>
    <w:rsid w:val="003D2782"/>
    <w:rsid w:val="00422BD6"/>
    <w:rsid w:val="00505D03"/>
    <w:rsid w:val="005F27D8"/>
    <w:rsid w:val="006A5E0F"/>
    <w:rsid w:val="0072411C"/>
    <w:rsid w:val="00771F2F"/>
    <w:rsid w:val="007D4609"/>
    <w:rsid w:val="008145B6"/>
    <w:rsid w:val="009C1F1A"/>
    <w:rsid w:val="009E165A"/>
    <w:rsid w:val="00A01842"/>
    <w:rsid w:val="00A0688D"/>
    <w:rsid w:val="00A52861"/>
    <w:rsid w:val="00B2588E"/>
    <w:rsid w:val="00BD7844"/>
    <w:rsid w:val="00C713F5"/>
    <w:rsid w:val="00C71F2A"/>
    <w:rsid w:val="00CE1C6F"/>
    <w:rsid w:val="00CE3DB0"/>
    <w:rsid w:val="00D40FB5"/>
    <w:rsid w:val="00D927DC"/>
    <w:rsid w:val="00E075D9"/>
    <w:rsid w:val="00E357E6"/>
    <w:rsid w:val="00ED202A"/>
    <w:rsid w:val="00EF4923"/>
    <w:rsid w:val="00F9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A7B6F"/>
  <w15:docId w15:val="{CE07F80D-905E-4BB9-A99D-9AD32400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6A5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E3DB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E3DB0"/>
    <w:rPr>
      <w:rFonts w:asciiTheme="minorHAnsi" w:eastAsiaTheme="minorEastAsia" w:hAnsiTheme="minorHAnsi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075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4</cp:revision>
  <dcterms:created xsi:type="dcterms:W3CDTF">2024-05-14T11:37:00Z</dcterms:created>
  <dcterms:modified xsi:type="dcterms:W3CDTF">2025-01-22T18:10:00Z</dcterms:modified>
</cp:coreProperties>
</file>